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6EA" w:rsidRDefault="002B56EA" w:rsidP="003D4271">
      <w:pPr>
        <w:spacing w:line="360" w:lineRule="auto"/>
        <w:ind w:left="2160"/>
        <w:rPr>
          <w:rFonts w:ascii="Arial Rounded MT Bold" w:hAnsi="Arial Rounded MT Bold" w:cs="Arial"/>
          <w:b/>
          <w:sz w:val="28"/>
          <w:szCs w:val="24"/>
        </w:rPr>
      </w:pPr>
      <w:r>
        <w:rPr>
          <w:rFonts w:ascii="Arial Rounded MT Bold" w:hAnsi="Arial Rounded MT Bold" w:cs="Arial"/>
          <w:b/>
          <w:noProof/>
          <w:sz w:val="28"/>
          <w:szCs w:val="24"/>
          <w:lang w:eastAsia="en-ZA"/>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-476250</wp:posOffset>
                </wp:positionV>
                <wp:extent cx="5562600" cy="2628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562600" cy="2628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56EA" w:rsidRDefault="002B56EA" w:rsidP="002B56EA">
                            <w:pPr>
                              <w:jc w:val="center"/>
                            </w:pPr>
                            <w:r>
                              <w:rPr>
                                <w:noProof/>
                                <w:lang w:eastAsia="en-ZA"/>
                              </w:rPr>
                              <w:drawing>
                                <wp:inline distT="0" distB="0" distL="0" distR="0">
                                  <wp:extent cx="5286375" cy="1990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3397" cy="1997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75pt;margin-top:-37.5pt;width:438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U3iwIAAIsFAAAOAAAAZHJzL2Uyb0RvYy54bWysVEtvGyEQvlfqf0Dcm7Wd2E2srCM3katK&#10;VhLVrnLGLMSowFDA3nV/fQZ2/WiaS6pedgfmmxnmm8f1TWM02QofFNiS9s96lAjLoVL2uaQ/lrNP&#10;l5SEyGzFNFhR0p0I9Gby8cN17cZiAGvQlfAEndgwrl1J1zG6cVEEvhaGhTNwwqJSgjcs4tE/F5Vn&#10;NXo3uhj0eqOiBl85D1yEgLd3rZJOsn8pBY8PUgYRiS4pvi3mr8/fVfoWk2s2fvbMrRXvnsH+4RWG&#10;KYtBD67uWGRk49VfroziHgLIeMbBFCCl4iLngNn0e6+yWayZEzkXJCe4A03h/7nl99tHT1RV0nNK&#10;LDNYoqVoIvkCDTlP7NQujBG0cAiLDV5jlff3AS9T0o30Jv0xHYJ65Hl34DY543g5HI4Gox6qOOoG&#10;o8HlFR7Qf3E0dz7ErwIMSUJJPRYvc8q28xBb6B6SogXQqpoprfMhNYy41Z5sGZZax/xIdP4HSltS&#10;l3R0PuxlxxaSeetZ2+RG5JbpwqXU2xSzFHdaJIy234VEynKmb8RmnAt7iJ/RCSUx1HsMO/zxVe8x&#10;bvNAixwZbDwYG2XB5+zzjB0pq37uKZMtHmtzkncSY7NqupZYQbXDjvDQTlRwfKawanMW4iPzOEJY&#10;aVwL8QE/UgOyDp1EyRr877fuEx47G7WU1DiSJQ2/NswLSvQ3iz1/1b+4SDOcDxfDzwM8+FPN6lRj&#10;N+YWsBX6uIAcz2LCR70XpQfzhNtjmqKiilmOsUsa9+JtbBcFbh8uptMMwql1LM7twvHkOtGbenLZ&#10;PDHvusaN2PP3sB9eNn7Vvy02WVqYbiJIlZs7Edyy2hGPE5/Ho9tOaaWcnjPquEMnLwAAAP//AwBQ&#10;SwMEFAAGAAgAAAAhAMKav7zhAAAACgEAAA8AAABkcnMvZG93bnJldi54bWxMj81OwzAQhO9IvIO1&#10;SFxQ65QopA1xKoT4kXqjoSBubrwkEfE6it0kvD3LCY4782l2Jt/OthMjDr51pGC1jEAgVc60VCt4&#10;LR8XaxA+aDK6c4QKvtHDtjg/y3Vm3EQvOO5DLTiEfKYVNCH0mZS+atBqv3Q9EnufbrA68DnU0gx6&#10;4nDbyesoupFWt8QfGt3jfYPV1/5kFXxc1e87Pz8dpjiJ+4fnsUzfTKnU5cV8dwsi4Bz+YPitz9Wh&#10;4E5HdyLjRacgXiVMKlikCW9iYBOlrBzZiTcRyCKX/ycUPwAAAP//AwBQSwECLQAUAAYACAAAACEA&#10;toM4kv4AAADhAQAAEwAAAAAAAAAAAAAAAAAAAAAAW0NvbnRlbnRfVHlwZXNdLnhtbFBLAQItABQA&#10;BgAIAAAAIQA4/SH/1gAAAJQBAAALAAAAAAAAAAAAAAAAAC8BAABfcmVscy8ucmVsc1BLAQItABQA&#10;BgAIAAAAIQAj7xU3iwIAAIsFAAAOAAAAAAAAAAAAAAAAAC4CAABkcnMvZTJvRG9jLnhtbFBLAQIt&#10;ABQABgAIAAAAIQDCmr+84QAAAAoBAAAPAAAAAAAAAAAAAAAAAOUEAABkcnMvZG93bnJldi54bWxQ&#10;SwUGAAAAAAQABADzAAAA8wUAAAAA&#10;" fillcolor="white [3201]" stroked="f" strokeweight=".5pt">
                <v:textbox>
                  <w:txbxContent>
                    <w:p w:rsidR="002B56EA" w:rsidRDefault="002B56EA" w:rsidP="002B56EA">
                      <w:pPr>
                        <w:jc w:val="center"/>
                      </w:pPr>
                      <w:r>
                        <w:rPr>
                          <w:noProof/>
                          <w:lang w:eastAsia="en-ZA"/>
                        </w:rPr>
                        <w:drawing>
                          <wp:inline distT="0" distB="0" distL="0" distR="0">
                            <wp:extent cx="5286375" cy="1990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397" cy="1997135"/>
                                    </a:xfrm>
                                    <a:prstGeom prst="rect">
                                      <a:avLst/>
                                    </a:prstGeom>
                                    <a:noFill/>
                                    <a:ln>
                                      <a:noFill/>
                                    </a:ln>
                                  </pic:spPr>
                                </pic:pic>
                              </a:graphicData>
                            </a:graphic>
                          </wp:inline>
                        </w:drawing>
                      </w:r>
                    </w:p>
                  </w:txbxContent>
                </v:textbox>
              </v:shape>
            </w:pict>
          </mc:Fallback>
        </mc:AlternateContent>
      </w:r>
    </w:p>
    <w:p w:rsidR="002B56EA" w:rsidRDefault="002B56EA" w:rsidP="003D4271">
      <w:pPr>
        <w:spacing w:line="360" w:lineRule="auto"/>
        <w:ind w:left="2160"/>
        <w:rPr>
          <w:rFonts w:ascii="Arial Rounded MT Bold" w:hAnsi="Arial Rounded MT Bold" w:cs="Arial"/>
          <w:b/>
          <w:sz w:val="28"/>
          <w:szCs w:val="24"/>
        </w:rPr>
      </w:pPr>
    </w:p>
    <w:p w:rsidR="002B56EA" w:rsidRDefault="002B56EA" w:rsidP="003D4271">
      <w:pPr>
        <w:spacing w:line="360" w:lineRule="auto"/>
        <w:ind w:left="2160"/>
        <w:rPr>
          <w:rFonts w:ascii="Arial Rounded MT Bold" w:hAnsi="Arial Rounded MT Bold" w:cs="Arial"/>
          <w:b/>
          <w:sz w:val="28"/>
          <w:szCs w:val="24"/>
        </w:rPr>
      </w:pPr>
    </w:p>
    <w:p w:rsidR="002B56EA" w:rsidRDefault="002B56EA" w:rsidP="003D4271">
      <w:pPr>
        <w:spacing w:line="360" w:lineRule="auto"/>
        <w:ind w:left="2160"/>
        <w:rPr>
          <w:rFonts w:ascii="Arial Rounded MT Bold" w:hAnsi="Arial Rounded MT Bold" w:cs="Arial"/>
          <w:b/>
          <w:sz w:val="28"/>
          <w:szCs w:val="24"/>
        </w:rPr>
      </w:pPr>
    </w:p>
    <w:p w:rsidR="002B56EA" w:rsidRDefault="002B56EA" w:rsidP="003D4271">
      <w:pPr>
        <w:spacing w:line="360" w:lineRule="auto"/>
        <w:ind w:left="2160"/>
        <w:rPr>
          <w:rFonts w:ascii="Arial Rounded MT Bold" w:hAnsi="Arial Rounded MT Bold" w:cs="Arial"/>
          <w:b/>
          <w:sz w:val="28"/>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2B56EA" w:rsidP="001A1C16">
      <w:pPr>
        <w:spacing w:line="360" w:lineRule="auto"/>
        <w:ind w:left="2160" w:firstLine="720"/>
        <w:jc w:val="both"/>
        <w:rPr>
          <w:rFonts w:asciiTheme="minorBidi" w:hAnsiTheme="minorBidi"/>
          <w:b/>
          <w:sz w:val="24"/>
          <w:szCs w:val="24"/>
        </w:rPr>
      </w:pPr>
      <w:r>
        <w:rPr>
          <w:rFonts w:asciiTheme="minorBidi" w:hAnsiTheme="minorBidi"/>
          <w:b/>
          <w:noProof/>
          <w:sz w:val="24"/>
          <w:szCs w:val="24"/>
          <w:lang w:eastAsia="en-ZA"/>
        </w:rPr>
        <mc:AlternateContent>
          <mc:Choice Requires="wps">
            <w:drawing>
              <wp:anchor distT="0" distB="0" distL="114300" distR="114300" simplePos="0" relativeHeight="251660288" behindDoc="0" locked="0" layoutInCell="1" allowOverlap="1" wp14:anchorId="36E4DD8C" wp14:editId="051412B0">
                <wp:simplePos x="0" y="0"/>
                <wp:positionH relativeFrom="column">
                  <wp:posOffset>-942975</wp:posOffset>
                </wp:positionH>
                <wp:positionV relativeFrom="paragraph">
                  <wp:posOffset>203835</wp:posOffset>
                </wp:positionV>
                <wp:extent cx="5343525" cy="18002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5343525" cy="1800225"/>
                        </a:xfrm>
                        <a:prstGeom prst="rect">
                          <a:avLst/>
                        </a:prstGeom>
                        <a:solidFill>
                          <a:srgbClr val="CC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56EA" w:rsidRPr="002B56EA" w:rsidRDefault="002B56EA" w:rsidP="002B56EA">
                            <w:pPr>
                              <w:spacing w:line="360" w:lineRule="auto"/>
                              <w:ind w:left="630"/>
                              <w:jc w:val="center"/>
                              <w:rPr>
                                <w:rFonts w:ascii="Arial Rounded MT Bold" w:hAnsi="Arial Rounded MT Bold" w:cs="Arial"/>
                                <w:b/>
                                <w:color w:val="FFFFFF" w:themeColor="background1"/>
                                <w:sz w:val="28"/>
                                <w:szCs w:val="24"/>
                              </w:rPr>
                            </w:pPr>
                          </w:p>
                          <w:p w:rsidR="002B56EA" w:rsidRPr="002B56EA" w:rsidRDefault="002B56EA" w:rsidP="002B56EA">
                            <w:pPr>
                              <w:spacing w:line="360" w:lineRule="auto"/>
                              <w:ind w:left="630"/>
                              <w:jc w:val="center"/>
                              <w:rPr>
                                <w:rFonts w:ascii="Arial Rounded MT Bold" w:hAnsi="Arial Rounded MT Bold" w:cs="Arial"/>
                                <w:b/>
                                <w:color w:val="FFFFFF" w:themeColor="background1"/>
                                <w:sz w:val="28"/>
                                <w:szCs w:val="24"/>
                              </w:rPr>
                            </w:pPr>
                            <w:r w:rsidRPr="002B56EA">
                              <w:rPr>
                                <w:rFonts w:ascii="Arial Rounded MT Bold" w:hAnsi="Arial Rounded MT Bold" w:cs="Arial"/>
                                <w:b/>
                                <w:color w:val="FFFFFF" w:themeColor="background1"/>
                                <w:sz w:val="28"/>
                                <w:szCs w:val="24"/>
                              </w:rPr>
                              <w:t>UMZIMVUBU LOCAL MUNICIPALITY</w:t>
                            </w:r>
                          </w:p>
                          <w:p w:rsidR="003D4271" w:rsidRPr="002B56EA" w:rsidRDefault="003D4271">
                            <w:pPr>
                              <w:rPr>
                                <w:color w:val="FFFFFF" w:themeColor="background1"/>
                              </w:rPr>
                            </w:pPr>
                          </w:p>
                          <w:p w:rsidR="003D4271" w:rsidRPr="002B56EA" w:rsidRDefault="002B56EA" w:rsidP="003D4271">
                            <w:pPr>
                              <w:pStyle w:val="NoSpacing"/>
                              <w:jc w:val="center"/>
                              <w:rPr>
                                <w:rFonts w:ascii="Arial Rounded MT Bold" w:hAnsi="Arial Rounded MT Bold"/>
                                <w:b/>
                                <w:color w:val="FFFFFF" w:themeColor="background1"/>
                                <w:sz w:val="32"/>
                              </w:rPr>
                            </w:pPr>
                            <w:r w:rsidRPr="002B56EA">
                              <w:rPr>
                                <w:rFonts w:ascii="Arial Rounded MT Bold" w:hAnsi="Arial Rounded MT Bold"/>
                                <w:b/>
                                <w:color w:val="FFFFFF" w:themeColor="background1"/>
                                <w:sz w:val="32"/>
                              </w:rPr>
                              <w:t xml:space="preserve">    </w:t>
                            </w:r>
                            <w:r w:rsidR="000D18EB">
                              <w:rPr>
                                <w:rFonts w:ascii="Arial Rounded MT Bold" w:hAnsi="Arial Rounded MT Bold"/>
                                <w:b/>
                                <w:color w:val="FFFFFF" w:themeColor="background1"/>
                                <w:sz w:val="32"/>
                              </w:rPr>
                              <w:t xml:space="preserve">EMPLOYMENT EQUITY </w:t>
                            </w:r>
                            <w:r w:rsidR="00130C80">
                              <w:rPr>
                                <w:rFonts w:ascii="Arial Rounded MT Bold" w:hAnsi="Arial Rounded MT Bold"/>
                                <w:b/>
                                <w:color w:val="FFFFFF" w:themeColor="background1"/>
                                <w:sz w:val="32"/>
                              </w:rPr>
                              <w:t>COMMITTEE</w:t>
                            </w:r>
                            <w:r w:rsidR="003F3AF6">
                              <w:rPr>
                                <w:rFonts w:ascii="Arial Rounded MT Bold" w:hAnsi="Arial Rounded MT Bold"/>
                                <w:b/>
                                <w:color w:val="FFFFFF" w:themeColor="background1"/>
                                <w:sz w:val="32"/>
                              </w:rPr>
                              <w:t xml:space="preserve"> </w:t>
                            </w:r>
                            <w:r w:rsidR="003D4271" w:rsidRPr="002B56EA">
                              <w:rPr>
                                <w:rFonts w:ascii="Arial Rounded MT Bold" w:hAnsi="Arial Rounded MT Bold"/>
                                <w:b/>
                                <w:color w:val="FFFFFF" w:themeColor="background1"/>
                                <w:sz w:val="32"/>
                              </w:rPr>
                              <w:t>TRAINING</w:t>
                            </w:r>
                          </w:p>
                          <w:p w:rsidR="002B56EA" w:rsidRDefault="002B56EA" w:rsidP="003D4271">
                            <w:pPr>
                              <w:pStyle w:val="NoSpacing"/>
                              <w:jc w:val="center"/>
                              <w:rPr>
                                <w:rFonts w:ascii="Gill Sans Ultra Bold" w:hAnsi="Gill Sans Ultra Bold"/>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4DD8C" id="Text Box 2" o:spid="_x0000_s1027" type="#_x0000_t202" style="position:absolute;left:0;text-align:left;margin-left:-74.25pt;margin-top:16.05pt;width:420.75pt;height:14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STlQIAAJMFAAAOAAAAZHJzL2Uyb0RvYy54bWysVE1v2zAMvQ/YfxB0X+24SdcFdYosRYcB&#10;xVqsHXpWZCkRJomapMTOfv0o2flYt0uH+SBT4iMpUo+8uu6MJlvhgwJb09FZSYmwHBplVzX99nT7&#10;7pKSEJltmAYraroTgV7P3r65at1UVLAG3QhP0IkN09bVdB2jmxZF4GthWDgDJywqJXjDIm79qmg8&#10;a9G70UVVlhdFC75xHrgIAU9veiWdZf9SCh7vpQwiEl1TvFvMq8/rMq3F7IpNV565teLDNdg/3MIw&#10;ZTHowdUNi4xsvPrDlVHcQwAZzziYAqRUXOQcMJtR+SKbxzVzIueCxQnuUKbw/9zyL9sHT1RT04oS&#10;yww+0ZPoIvkIHalSdVoXpgh6dAiLHR7jK+/PAx6mpDvpTfpjOgT1WOfdobbJGcfDyfn4fFJNKOGo&#10;G12WZYUb9F8czZ0P8ZMAQ5JQU4+Pl2vKtnch9tA9JEULoFVzq7TOG79aLrQnW4YPvViU+A3ef4Np&#10;S9qaXpxPyuzZQrLvXWub/IjMmSFeyr3PMUtxp0XCaPtVSKxZTjUHT2wVh/CMc2FjrhJml9EJJTHU&#10;awwH/PFWrzHu80CLHBlsPBgbZcHn7HOTHa/dfN9fWfZ4fJyTvJMYu2WXyXKgwBKaHTLDQ99ZwfFb&#10;ha93x0J8YB5bCcmA4yHe4yI1YPFhkChZg//5t/OER4ajlpIWW7Om4ceGeUGJ/myR+x9G43Hq5bwZ&#10;T95XuPGnmuWpxm7MApAUIxxEjmcx4aPei9KDecYpMk9RUcUsx9g1jXtxEfuBgVOIi/k8g7B7HYt3&#10;9tHx5DpVOXHzqXtm3g0Ejsj9L7BvYjZ9weMemywtzDcRpMokT3XuqzrUHzs/t8kwpdJoOd1n1HGW&#10;zn4BAAD//wMAUEsDBBQABgAIAAAAIQASFMR94AAAAAsBAAAPAAAAZHJzL2Rvd25yZXYueG1sTI/B&#10;boMwDIbvk/YOkSft1gbaFVFGqKpJ1XrYpS2HHlPiARpxEEmBvf2803a0/en39+e72XZixMG3jhTE&#10;ywgEUuVMS7WC8nJYpCB80GR05wgVfKOHXfH4kOvMuIlOOJ5DLTiEfKYVNCH0mZS+atBqv3Q9Et8+&#10;3WB14HGopRn0xOG2k6soSqTVLfGHRvf41mD1db5bBfp9rD7mdDqcjrVMyrJxx+veKfX8NO9fQQSc&#10;wx8Mv/qsDgU73dydjBedgkX8km6YVbBexSCYSLZrbnfjRbxJQBa5/N+h+AEAAP//AwBQSwECLQAU&#10;AAYACAAAACEAtoM4kv4AAADhAQAAEwAAAAAAAAAAAAAAAAAAAAAAW0NvbnRlbnRfVHlwZXNdLnht&#10;bFBLAQItABQABgAIAAAAIQA4/SH/1gAAAJQBAAALAAAAAAAAAAAAAAAAAC8BAABfcmVscy8ucmVs&#10;c1BLAQItABQABgAIAAAAIQD/5xSTlQIAAJMFAAAOAAAAAAAAAAAAAAAAAC4CAABkcnMvZTJvRG9j&#10;LnhtbFBLAQItABQABgAIAAAAIQASFMR94AAAAAsBAAAPAAAAAAAAAAAAAAAAAO8EAABkcnMvZG93&#10;bnJldi54bWxQSwUGAAAAAAQABADzAAAA/AUAAAAA&#10;" fillcolor="#c00" stroked="f" strokeweight=".5pt">
                <v:textbox>
                  <w:txbxContent>
                    <w:p w:rsidR="002B56EA" w:rsidRPr="002B56EA" w:rsidRDefault="002B56EA" w:rsidP="002B56EA">
                      <w:pPr>
                        <w:spacing w:line="360" w:lineRule="auto"/>
                        <w:ind w:left="630"/>
                        <w:jc w:val="center"/>
                        <w:rPr>
                          <w:rFonts w:ascii="Arial Rounded MT Bold" w:hAnsi="Arial Rounded MT Bold" w:cs="Arial"/>
                          <w:b/>
                          <w:color w:val="FFFFFF" w:themeColor="background1"/>
                          <w:sz w:val="28"/>
                          <w:szCs w:val="24"/>
                        </w:rPr>
                      </w:pPr>
                    </w:p>
                    <w:p w:rsidR="002B56EA" w:rsidRPr="002B56EA" w:rsidRDefault="002B56EA" w:rsidP="002B56EA">
                      <w:pPr>
                        <w:spacing w:line="360" w:lineRule="auto"/>
                        <w:ind w:left="630"/>
                        <w:jc w:val="center"/>
                        <w:rPr>
                          <w:rFonts w:ascii="Arial Rounded MT Bold" w:hAnsi="Arial Rounded MT Bold" w:cs="Arial"/>
                          <w:b/>
                          <w:color w:val="FFFFFF" w:themeColor="background1"/>
                          <w:sz w:val="28"/>
                          <w:szCs w:val="24"/>
                        </w:rPr>
                      </w:pPr>
                      <w:r w:rsidRPr="002B56EA">
                        <w:rPr>
                          <w:rFonts w:ascii="Arial Rounded MT Bold" w:hAnsi="Arial Rounded MT Bold" w:cs="Arial"/>
                          <w:b/>
                          <w:color w:val="FFFFFF" w:themeColor="background1"/>
                          <w:sz w:val="28"/>
                          <w:szCs w:val="24"/>
                        </w:rPr>
                        <w:t>UMZIMVUBU LOCAL MUNICIPALITY</w:t>
                      </w:r>
                    </w:p>
                    <w:p w:rsidR="003D4271" w:rsidRPr="002B56EA" w:rsidRDefault="003D4271">
                      <w:pPr>
                        <w:rPr>
                          <w:color w:val="FFFFFF" w:themeColor="background1"/>
                        </w:rPr>
                      </w:pPr>
                    </w:p>
                    <w:p w:rsidR="003D4271" w:rsidRPr="002B56EA" w:rsidRDefault="002B56EA" w:rsidP="003D4271">
                      <w:pPr>
                        <w:pStyle w:val="NoSpacing"/>
                        <w:jc w:val="center"/>
                        <w:rPr>
                          <w:rFonts w:ascii="Arial Rounded MT Bold" w:hAnsi="Arial Rounded MT Bold"/>
                          <w:b/>
                          <w:color w:val="FFFFFF" w:themeColor="background1"/>
                          <w:sz w:val="32"/>
                        </w:rPr>
                      </w:pPr>
                      <w:r w:rsidRPr="002B56EA">
                        <w:rPr>
                          <w:rFonts w:ascii="Arial Rounded MT Bold" w:hAnsi="Arial Rounded MT Bold"/>
                          <w:b/>
                          <w:color w:val="FFFFFF" w:themeColor="background1"/>
                          <w:sz w:val="32"/>
                        </w:rPr>
                        <w:t xml:space="preserve">    </w:t>
                      </w:r>
                      <w:r w:rsidR="000D18EB">
                        <w:rPr>
                          <w:rFonts w:ascii="Arial Rounded MT Bold" w:hAnsi="Arial Rounded MT Bold"/>
                          <w:b/>
                          <w:color w:val="FFFFFF" w:themeColor="background1"/>
                          <w:sz w:val="32"/>
                        </w:rPr>
                        <w:t xml:space="preserve">EMPLOYMENT EQUITY </w:t>
                      </w:r>
                      <w:r w:rsidR="00130C80">
                        <w:rPr>
                          <w:rFonts w:ascii="Arial Rounded MT Bold" w:hAnsi="Arial Rounded MT Bold"/>
                          <w:b/>
                          <w:color w:val="FFFFFF" w:themeColor="background1"/>
                          <w:sz w:val="32"/>
                        </w:rPr>
                        <w:t>COMMITTEE</w:t>
                      </w:r>
                      <w:r w:rsidR="003F3AF6">
                        <w:rPr>
                          <w:rFonts w:ascii="Arial Rounded MT Bold" w:hAnsi="Arial Rounded MT Bold"/>
                          <w:b/>
                          <w:color w:val="FFFFFF" w:themeColor="background1"/>
                          <w:sz w:val="32"/>
                        </w:rPr>
                        <w:t xml:space="preserve"> </w:t>
                      </w:r>
                      <w:r w:rsidR="003D4271" w:rsidRPr="002B56EA">
                        <w:rPr>
                          <w:rFonts w:ascii="Arial Rounded MT Bold" w:hAnsi="Arial Rounded MT Bold"/>
                          <w:b/>
                          <w:color w:val="FFFFFF" w:themeColor="background1"/>
                          <w:sz w:val="32"/>
                        </w:rPr>
                        <w:t>TRAINING</w:t>
                      </w:r>
                    </w:p>
                    <w:p w:rsidR="002B56EA" w:rsidRDefault="002B56EA" w:rsidP="003D4271">
                      <w:pPr>
                        <w:pStyle w:val="NoSpacing"/>
                        <w:jc w:val="center"/>
                        <w:rPr>
                          <w:rFonts w:ascii="Gill Sans Ultra Bold" w:hAnsi="Gill Sans Ultra Bold"/>
                          <w:sz w:val="28"/>
                        </w:rPr>
                      </w:pPr>
                    </w:p>
                  </w:txbxContent>
                </v:textbox>
              </v:shape>
            </w:pict>
          </mc:Fallback>
        </mc:AlternateContent>
      </w:r>
      <w:r>
        <w:rPr>
          <w:rFonts w:asciiTheme="minorBidi" w:hAnsiTheme="minorBidi"/>
          <w:b/>
          <w:noProof/>
          <w:sz w:val="24"/>
          <w:szCs w:val="24"/>
          <w:lang w:eastAsia="en-ZA"/>
        </w:rPr>
        <mc:AlternateContent>
          <mc:Choice Requires="wps">
            <w:drawing>
              <wp:anchor distT="0" distB="0" distL="114300" distR="114300" simplePos="0" relativeHeight="251662336" behindDoc="0" locked="0" layoutInCell="1" allowOverlap="1" wp14:anchorId="13A91CFE" wp14:editId="59CA09BF">
                <wp:simplePos x="0" y="0"/>
                <wp:positionH relativeFrom="column">
                  <wp:posOffset>4400550</wp:posOffset>
                </wp:positionH>
                <wp:positionV relativeFrom="paragraph">
                  <wp:posOffset>204470</wp:posOffset>
                </wp:positionV>
                <wp:extent cx="2247900" cy="18002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247900" cy="1800225"/>
                        </a:xfrm>
                        <a:prstGeom prst="rect">
                          <a:avLst/>
                        </a:prstGeom>
                        <a:gradFill flip="none" rotWithShape="1">
                          <a:gsLst>
                            <a:gs pos="0">
                              <a:srgbClr val="CC0000">
                                <a:tint val="66000"/>
                                <a:satMod val="160000"/>
                              </a:srgbClr>
                            </a:gs>
                            <a:gs pos="50000">
                              <a:srgbClr val="CC0000">
                                <a:tint val="44500"/>
                                <a:satMod val="160000"/>
                              </a:srgbClr>
                            </a:gs>
                            <a:gs pos="100000">
                              <a:srgbClr val="CC0000">
                                <a:tint val="23500"/>
                                <a:satMod val="160000"/>
                              </a:srgb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2B56EA" w:rsidRDefault="002B56EA" w:rsidP="002B56EA">
                            <w:pPr>
                              <w:pStyle w:val="NoSpacing"/>
                              <w:jc w:val="center"/>
                              <w:rPr>
                                <w:rFonts w:ascii="Gill Sans Ultra Bold" w:hAnsi="Gill Sans Ultra Bold"/>
                                <w:sz w:val="28"/>
                              </w:rPr>
                            </w:pPr>
                          </w:p>
                          <w:p w:rsidR="002B56EA" w:rsidRDefault="002B56EA" w:rsidP="002B56EA">
                            <w:pPr>
                              <w:pStyle w:val="NoSpacing"/>
                              <w:jc w:val="center"/>
                              <w:rPr>
                                <w:rFonts w:ascii="Gill Sans Ultra Bold" w:hAnsi="Gill Sans Ultra Bold"/>
                                <w:sz w:val="28"/>
                              </w:rPr>
                            </w:pPr>
                          </w:p>
                          <w:p w:rsidR="002B56EA" w:rsidRDefault="002B56EA" w:rsidP="002B56EA">
                            <w:pPr>
                              <w:pStyle w:val="NoSpacing"/>
                              <w:jc w:val="center"/>
                              <w:rPr>
                                <w:rFonts w:ascii="Gill Sans Ultra Bold" w:hAnsi="Gill Sans Ultra Bold"/>
                                <w:sz w:val="28"/>
                              </w:rPr>
                            </w:pPr>
                          </w:p>
                          <w:p w:rsidR="002B56EA" w:rsidRPr="003D4271" w:rsidRDefault="00130C80" w:rsidP="002B56EA">
                            <w:pPr>
                              <w:pStyle w:val="NoSpacing"/>
                              <w:jc w:val="center"/>
                              <w:rPr>
                                <w:rFonts w:ascii="Gill Sans Ultra Bold" w:hAnsi="Gill Sans Ultra Bold"/>
                                <w:sz w:val="28"/>
                              </w:rPr>
                            </w:pPr>
                            <w:r>
                              <w:rPr>
                                <w:rFonts w:ascii="Gill Sans Ultra Bold" w:hAnsi="Gill Sans Ultra Bold"/>
                                <w:sz w:val="28"/>
                              </w:rPr>
                              <w:t>2017 – 2018</w:t>
                            </w:r>
                            <w:r w:rsidR="002B56EA">
                              <w:rPr>
                                <w:rFonts w:ascii="Gill Sans Ultra Bold" w:hAnsi="Gill Sans Ultra Bold"/>
                                <w:sz w:val="28"/>
                              </w:rPr>
                              <w:t xml:space="preserve"> </w:t>
                            </w:r>
                            <w:r w:rsidR="007D7F94">
                              <w:rPr>
                                <w:rFonts w:ascii="Gill Sans Ultra Bold" w:hAnsi="Gill Sans Ultra Bold"/>
                                <w:sz w:val="28"/>
                              </w:rPr>
                              <w:t>FY</w:t>
                            </w:r>
                          </w:p>
                          <w:p w:rsidR="002B56EA" w:rsidRDefault="002B56EA" w:rsidP="002B56EA">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91CFE" id="Text Box 5" o:spid="_x0000_s1028" type="#_x0000_t202" style="position:absolute;left:0;text-align:left;margin-left:346.5pt;margin-top:16.1pt;width:177pt;height:14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C4AQMAAAsHAAAOAAAAZHJzL2Uyb0RvYy54bWysVVtv0zAUfkfiP1h+Z01DW7Zq6VQ6DSGN&#10;bdqG9uw6Tmvh2MZ2L+PX89luujKQYBN9SJ1zPp/Ldy45Pdu2iqyF89LoivaPCkqE5qaWelHRr/cX&#10;744p8YHpmimjRUUfhadnk7dvTjd2LEqzNKoWjsCI9uONregyBDvu9Txfipb5I2OFhrIxrmUBr27R&#10;qx3bwHqremVRjHob42rrDBfeQ3qelXSS7DeN4OG6abwIRFUUsYX0dOk5j8/e5JSNF47ZpeS7MNgr&#10;omiZ1HC6N3XOAiMrJ38z1UrujDdNOOKm7ZmmkVykHJBNv3iWzd2SWZFyATne7mny/88sv1rfOCLr&#10;ig4p0axFie7FNpCPZkuGkZ2N9WOA7ixgYQsxqtzJPYQx6W3j2viPdAj04Plxz200xiEsy8GHkwIq&#10;Dl3/uCjKMtnvPV23zodPwrQkHirqULzEKVtf+oBQAO0gO6rrC6kUaZRE52j0FyXOhAcZlom5GGkC&#10;etzPB2INyCuS2LvFfKYcWTP0xmxW4JfkQeqQhaNRlKUW8Sx8MXUW96M4yRHRzkqKbuEPvQwTKkr+&#10;7mkwAPrVnvrR078mVb5/uSvkuehIVFITFqcbtfScKYHeSR3BxkEqcYuq5VphqlJ9IgNKk01FR3Cd&#10;KNYmFi7DlI4AkWZ1V+fYc7m30ik8KpGN3IoGvZpaLPEat4TY15BxLnRIsSBgpYGOqAauXnJxh3+K&#10;6iWXcx6dZ6PD/nIrtXG58X4Nu/7WhdxkPHrpIO94DNv5Ng1p2Y3e3NSPmEi0ey6E5RcSU3PJfLhh&#10;DisM1cFaDtd4NMqAfLM7UbI07sef5BGPzQItJRusxIr67yvmMFXqs8bYnPQHA5gN6WUw/FDixR1q&#10;5ocavWpnBpPVR5tYno4RH1R3bJxpH7C9p9ErVExz+K5o6I6zkBc1tj8X02kCYWtaFi71neXdeMed&#10;cL99YM7uFkfAzrky3fJk42f7I2NjebWZroJpZGrYyHNmdcc/Nm6e6vx1iCv98D2hnr5hk58AAAD/&#10;/wMAUEsDBBQABgAIAAAAIQCNKHEK4gAAAAsBAAAPAAAAZHJzL2Rvd25yZXYueG1sTI/BTsMwEETv&#10;SPyDtUjcqJO0pCXEqVAFyoFeKJUKNzc2SUS8DvG2DXw92xMcd3Y08yZfjq4TRzuE1qOCeBKBsFh5&#10;02KtYPv6dLMAEUij0Z1Hq+DbBlgWlxe5zow/4Ys9bqgWHIIh0woaoj6TMlSNdTpMfG+Rfx9+cJr4&#10;HGppBn3icNfJJIpS6XSL3NDo3q4aW31uDk7B7mtFYxnXflv+vJN8fJ6V6/RNqeur8eEeBNmR/sxw&#10;xmd0KJhp7w9ogugUpHdT3kIKpkkC4myIZnNW9qzEt3OQRS7/byh+AQAA//8DAFBLAQItABQABgAI&#10;AAAAIQC2gziS/gAAAOEBAAATAAAAAAAAAAAAAAAAAAAAAABbQ29udGVudF9UeXBlc10ueG1sUEsB&#10;Ai0AFAAGAAgAAAAhADj9If/WAAAAlAEAAAsAAAAAAAAAAAAAAAAALwEAAF9yZWxzLy5yZWxzUEsB&#10;Ai0AFAAGAAgAAAAhABe0ULgBAwAACwcAAA4AAAAAAAAAAAAAAAAALgIAAGRycy9lMm9Eb2MueG1s&#10;UEsBAi0AFAAGAAgAAAAhAI0ocQriAAAACwEAAA8AAAAAAAAAAAAAAAAAWwUAAGRycy9kb3ducmV2&#10;LnhtbFBLBQYAAAAABAAEAPMAAABqBgAAAAA=&#10;" fillcolor="#f38a8a" stroked="f" strokeweight=".5pt">
                <v:fill color2="#fadddd" rotate="t" angle="90" colors="0 #f38a8a;.5 #f5b9b9;1 #fadddd" focus="100%" type="gradient"/>
                <v:textbox>
                  <w:txbxContent>
                    <w:p w:rsidR="002B56EA" w:rsidRDefault="002B56EA" w:rsidP="002B56EA">
                      <w:pPr>
                        <w:pStyle w:val="NoSpacing"/>
                        <w:jc w:val="center"/>
                        <w:rPr>
                          <w:rFonts w:ascii="Gill Sans Ultra Bold" w:hAnsi="Gill Sans Ultra Bold"/>
                          <w:sz w:val="28"/>
                        </w:rPr>
                      </w:pPr>
                    </w:p>
                    <w:p w:rsidR="002B56EA" w:rsidRDefault="002B56EA" w:rsidP="002B56EA">
                      <w:pPr>
                        <w:pStyle w:val="NoSpacing"/>
                        <w:jc w:val="center"/>
                        <w:rPr>
                          <w:rFonts w:ascii="Gill Sans Ultra Bold" w:hAnsi="Gill Sans Ultra Bold"/>
                          <w:sz w:val="28"/>
                        </w:rPr>
                      </w:pPr>
                    </w:p>
                    <w:p w:rsidR="002B56EA" w:rsidRDefault="002B56EA" w:rsidP="002B56EA">
                      <w:pPr>
                        <w:pStyle w:val="NoSpacing"/>
                        <w:jc w:val="center"/>
                        <w:rPr>
                          <w:rFonts w:ascii="Gill Sans Ultra Bold" w:hAnsi="Gill Sans Ultra Bold"/>
                          <w:sz w:val="28"/>
                        </w:rPr>
                      </w:pPr>
                    </w:p>
                    <w:p w:rsidR="002B56EA" w:rsidRPr="003D4271" w:rsidRDefault="00130C80" w:rsidP="002B56EA">
                      <w:pPr>
                        <w:pStyle w:val="NoSpacing"/>
                        <w:jc w:val="center"/>
                        <w:rPr>
                          <w:rFonts w:ascii="Gill Sans Ultra Bold" w:hAnsi="Gill Sans Ultra Bold"/>
                          <w:sz w:val="28"/>
                        </w:rPr>
                      </w:pPr>
                      <w:r>
                        <w:rPr>
                          <w:rFonts w:ascii="Gill Sans Ultra Bold" w:hAnsi="Gill Sans Ultra Bold"/>
                          <w:sz w:val="28"/>
                        </w:rPr>
                        <w:t>2017 – 2018</w:t>
                      </w:r>
                      <w:r w:rsidR="002B56EA">
                        <w:rPr>
                          <w:rFonts w:ascii="Gill Sans Ultra Bold" w:hAnsi="Gill Sans Ultra Bold"/>
                          <w:sz w:val="28"/>
                        </w:rPr>
                        <w:t xml:space="preserve"> </w:t>
                      </w:r>
                      <w:r w:rsidR="007D7F94">
                        <w:rPr>
                          <w:rFonts w:ascii="Gill Sans Ultra Bold" w:hAnsi="Gill Sans Ultra Bold"/>
                          <w:sz w:val="28"/>
                        </w:rPr>
                        <w:t>FY</w:t>
                      </w:r>
                    </w:p>
                    <w:p w:rsidR="002B56EA" w:rsidRDefault="002B56EA" w:rsidP="002B56EA">
                      <w:pPr>
                        <w:pStyle w:val="NoSpacing"/>
                      </w:pPr>
                    </w:p>
                  </w:txbxContent>
                </v:textbox>
              </v:shape>
            </w:pict>
          </mc:Fallback>
        </mc:AlternateContent>
      </w: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3D4271" w:rsidP="001A1C16">
      <w:pPr>
        <w:spacing w:line="360" w:lineRule="auto"/>
        <w:ind w:left="2160" w:firstLine="720"/>
        <w:jc w:val="both"/>
        <w:rPr>
          <w:rFonts w:asciiTheme="minorBidi" w:hAnsiTheme="minorBidi"/>
          <w:b/>
          <w:sz w:val="24"/>
          <w:szCs w:val="24"/>
        </w:rPr>
      </w:pPr>
      <w:r>
        <w:rPr>
          <w:rFonts w:asciiTheme="minorBidi" w:hAnsiTheme="minorBidi"/>
          <w:b/>
          <w:noProof/>
          <w:sz w:val="24"/>
          <w:szCs w:val="24"/>
          <w:lang w:eastAsia="en-ZA"/>
        </w:rPr>
        <mc:AlternateContent>
          <mc:Choice Requires="wps">
            <w:drawing>
              <wp:anchor distT="0" distB="0" distL="114300" distR="114300" simplePos="0" relativeHeight="251659264" behindDoc="0" locked="0" layoutInCell="1" allowOverlap="1" wp14:anchorId="61B0EE9F" wp14:editId="5BBF2B3E">
                <wp:simplePos x="0" y="0"/>
                <wp:positionH relativeFrom="column">
                  <wp:posOffset>-895350</wp:posOffset>
                </wp:positionH>
                <wp:positionV relativeFrom="paragraph">
                  <wp:posOffset>57785</wp:posOffset>
                </wp:positionV>
                <wp:extent cx="7543800" cy="23907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7543800" cy="2390775"/>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B72C90" w:rsidRDefault="00B72C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B0EE9F" id="Text Box 1" o:spid="_x0000_s1029" type="#_x0000_t202" style="position:absolute;left:0;text-align:left;margin-left:-70.5pt;margin-top:4.55pt;width:594pt;height:188.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FQXKwMAANwGAAAOAAAAZHJzL2Uyb0RvYy54bWysVV1P2zAUfZ+0/2D5&#10;vTQtKYWKgEqBaRICBEw8u45Dojm2Z7u0bNp/37GdFARI+9BeUsf35H6ce+7t4fGmleRRWNdoVdDR&#10;TkaJUFyXjXoo6Je788E+Jc4zVTKplSjok3D0+Ojjh8O1mYmxrrUshSVwotxsbQpae29mw6HjtWiZ&#10;29FGKBgrbVvm8WofhqVla3hv5XCcZXvDtbalsZoL53B7moz0KPqvKsH9VVU54YksKHLz8Wnjcxme&#10;w6NDNnuwzNQN79Jg/5BFyxqFoFtXp8wzsrLNG1dtw612uvI7XLdDXVUNF7EGVDPKXlVzWzMjYi0g&#10;x5ktTe7/ueWXj9eWNCV6R4liLVp0JzaenOgNGQV21sbNALo1gPkNrgOyu3e4DEVvKtuGX5RDYAfP&#10;T1tugzOOy+kk393PYOKwjXcPsul0EvwMnz831vlPQrckHApq0bzIKXu8cD5Be0iItpSNOW+kJKUB&#10;z/Bstb9vfB1ZC1n2oI43dP336kodOdV81Qrlk8SskMxD365ujEOYmWiXAozZz2UKghqRYQgXqo1t&#10;/zHen2fZwfhksJhki0GeTc8G84N8OphmZ9M8y/dHi9HiZ0hxlM9WTlxozuSpaXoNjvI32b4rnW4a&#10;knqiCskji1pPhCGhyHGfIugOvIVcneU3oBg4nL0VntfhWIHS7h7graH7MBAeUFKRdUH3didZpFnp&#10;YEghpQoAEYeva1wQURJLPPknKZKTG1FBfFEz4SKOvVhIm4pgnKMJUW4ILxXQAZUy/PMPO/xzVn8T&#10;NdXRR9bKbz9uG6VtrP5V2uXXPuUq4dGBF3WHo98sN3HqdvtZWuryCSMGDUctO8PPG4zBBXP+mlns&#10;JAgce9Zf4VFJDfJ1d6Kk1vb7e/cBDxnBSskaO66g7tuKWUGJ/KywRA5GeQ63Pr7kk+k4DNFLy/Kl&#10;Ra3ahYa0sCiQXTwGvJf9sbK6vcc6noeoMDHFEbugvj8ufNq8WOdczOcRhDVomL9Qt4b3MxuG/G5z&#10;z6zpNoGHei91vw3Z7NVCSNjQXqXnK6+rJm6LwHNiteMfKzTOQrfuw45++R5Rz39KR7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avKyLOAAAAALAQAADwAAAGRycy9kb3ducmV2Lnht&#10;bEyPwU7DMBBE70j8g7VIXFDrBEobQjZVVYkjlRoqcXXjJbGI1yF2m/TvcU9wnJ3R7JtiPdlOnGnw&#10;xjFCOk9AENdOG24QDh9vswyED4q16hwTwoU8rMvbm0Ll2o28p3MVGhFL2OcKoQ2hz6X0dUtW+bnr&#10;iaP35QarQpRDI/WgxlhuO/mYJEtpleH4oVU9bVuqv6uTRdgNB3rfMf98rvy2ehizy8aQQby/mzav&#10;IAJN4S8MV/yIDmVkOroTay86hFm6SOOYgPCSgrgGksUqHo4IT9nzEmRZyP8byl8AAAD//wMAUEsD&#10;BAoAAAAAAAAAIQBX5zmG138AANd/AAAUAAAAZHJzL21lZGlhL2ltYWdlMS5qcGf/2P/gABBKRklG&#10;AAEBAAABAAEAAP/+ADtDUkVBVE9SOiBnZC1qcGVnIHYxLjAgKHVzaW5nIElKRyBKUEVHIHY2Miks&#10;IHF1YWxpdHkgPSA3NQr/2wBDAAgGBgcGBQgHBwcJCQgKDBQNDAsLDBkSEw8UHRofHh0aHBwgJC4n&#10;ICIsIxwcKDcpLDAxNDQ0Hyc5PTgyPC4zNDL/2wBDAQkJCQwLDBgNDRgyIRwhMjIyMjIyMjIyMjIy&#10;MjIyMjIyMjIyMjIyMjIyMjIyMjIyMjIyMjIyMjIyMjIyMjIyMjL/wAARCAEgAk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2N6spJ0rNR+e&#10;tWY3rE0NFWqQNVRJKnVs0xFgHNJIiyoUdQykcg9DTFapAaAPJvG/gKSykbVdHQ+WDukjXqvuKqeG&#10;fFBcLa3TbZRwCe9eyMquCrAEEd68y8a+AipfVNIUgg7pIl/mKtPoxbHVWd8sijntWijhhxXlnh7x&#10;C4Vbe6b96vGTwTXfWV8HA561Mo2KTubANSBqrLKCOtPDc8VIFtWqRTVVWqUNTAsZ5p46VAGqRTQI&#10;fSEUuRR1piG0UuKq6gty1nILMqJ9p2FxkZ96BFntXMaroj63q4S8kf7BGvEKsVDt74qgjePFlQOm&#10;luufmYFwfyrft7O+MqTXE6hwPmVAcUg3Kq+CPDypt/sq2I90BqvJ4A0DfvhsUt5R0eHKH9K6UK4X&#10;rzSL5meTQPlRT0+Gay/0d5WlVfus3XFaNRpHtbJ5qSgLBRRRTEFFHeigAooozQAUYozS0AJijFLR&#10;QAYooooAKKKQ0ALRTaWgBaM0lFAWFzSUUZoCwVBc3MdrGZJGwBU2eao6k1slq73RAjA5zUydlcuM&#10;XJpIyb/xdZWls8inzGHQAV5lr3jG7vmfzAVXPAFaWta1aTzMlsgCdM4xmuWv7f7QhKivBxOKlOXL&#10;fQ+7ynLaFG06kdX3MoXe5yfU1bjuAeprLlgeI/MDTUlZawdNPY+qdKMl7puBs8g1LFcPE2VJFZUV&#10;10GauJIG71hKNtzmnStozpbLWSMLJXQW0i3CbgwC9yTXAx5zkGnXGo3RUWsDHDdcU4Tadjy62AVR&#10;+5odXqXiCwsAY4mEk/tWJHHearOs95k2xPr0rQ8P+DTdqLi+BwRkA1qsF0mV7GYAwOPkPpW7hJrm&#10;lscvtaFFunQ96fV/5DYIIdJ2qu1raUYz6VSutQWHzbbOUPK1n3eot5T22flU/Kawbq9JAYk5HFYS&#10;m5e7DY2w+ClN809/6sWb2/LDJP3aXSdKuNZuVYhhb9zjrUmh6BcavciSZSIOuPWvS7HT4LCBFVQM&#10;DoKiMZTfs6O/V9jizvPqGV0/ZU9an5EWnaYlnbLGqhUA/Or5kAGFHApjyFu/FRV6uFwkMPGy36s/&#10;HsbmFXFVHObu2K3z/eqlcWO474yQ1XcmnnAHSuxHmVKMKqtIo299dWQ/egsorastRiugNrYb0qg0&#10;ayDDLnNVVsjBMJISQalpboqhXxOFklF80fPc6pZcAbvzqwhBHBzWU16kNmkk2ADwatQN5uGibKnp&#10;VRlZ2PqqWJhN8qepexk08YWo0cDhutOzknFbXSOxCMeKzbm5CPjOD71cuJ1iTJIzXOXPn3kx8sHa&#10;O9ebj8V7ONluHoToc4IqwjYrF0/UYb63S4t3DxuMgg1pJJmvZNDRSSrKSZNZiSc1ZSTpQM0VNSq1&#10;UkkqYSjGc0xFsGlIyPUemK5nV/GelaMWjkmEtwP+WUZ5/E1zMnxJu5mIgt4YlPTd8xrto4DEVlzR&#10;joc1TFUoOzeonj3wmkL/ANrWCmPJ/eqo6H1rF0PXWjdYbhsMvc966aHxedRs5rbUIEZXUgMg/pXJ&#10;3WlK2JIuo6EVNTD1KXu1EVTqxnrBnf2l+HUfMDmtCOcEda8403U5bZhDOSMcAmuktdVGQCax9mbq&#10;SZ1SSe9TCX3rFjvhjOaf9uXkk9KlwYzbWX3rn/EHjaw0FfL/ANfc9ok/rWB4q8Xf2XamC2YG5k6f&#10;7I9a8rluJLiZppZC8jHJYmvPxOK9n7sdz6jJsg+sr21fSPRd/wDgHWah8Rdev5SEufs0eeEiHI+p&#10;qxonjjVbK7V57qS4jJ+ZJGz+VcUeafHIVbrXm+2qXvzM+tlleF9m6appL0Po7SNatdZs1uLaQHI+&#10;Zc8qa0K8C0HxBdaRdrNbyY/vIejCvZdB8QWuuWYkiYCUD54+4NerhsUquj3Pgc1yieCk5R1h+Xqb&#10;GKKB0orrPGA0lKKQ0AFGaKKBi0U3NOFAgo70U1mCAk0Ah1FcD4r+KmkeGbsWZjlnusjKqMADPXNd&#10;xaXC3dpFcJ92RAw/EZoFdE1FFFAWCo5ZUgjMkrhEUZJPAFSVV1HT7fVLCWzul3QyqVcAkEigB1pf&#10;2t8m62nSVfVDn+VWCRjNc/4Z8H6X4USZNNV1WVgWDuWrfIyMHrQC8yjfa3pumgfa7uGHJwPMcDNX&#10;kdZFDqQQehHQ15r8XvDkd54dOpwIftNod+4f3e4rpPAGsjW/B9hc7gXEYR/qvFHQV9bHSSSpEpZ2&#10;CgdSaxrPxZpGoas2m2t7HLdIu5kQ5wM1szQpKrK4yCOleE61aJ4H+LdneQKIrO7PzY6DPB/pQlcG&#10;7HvOTRmmRuJIw45BHalNIsXNJmkzSZxQAua88+IWqPGiWynAI3H3rv2cV5Z8Qlb7cj/wlcZrjx0m&#10;qLsezkVOM8XHmOFNwSx7e1SxXJHFVXQZ4pgYg14HKnsfo/JGSNN0iuF5AzWXc2DISUHFTpLg9atx&#10;3AYbWGRSUnEhOdPbYwCGQ9MGpobgqcGtabT45wSnWqX9kXLSBIkZmPQCtlOMtGbqvTmve0L1rvuB&#10;iIbmPAArufDnhIQBbq8GXPIU1h+FgukaiINSh2M4+QsK6/VfEUFrFthYM+Oxq6MKcLzm/kfNZliK&#10;8p+woLR9S9falb6fCRwMDgCvPde1Z72QSHgKeKjv9SkuZGaRs5rEu58qRkVjUryryt0Nsuy1UmpS&#10;1YXN0d271FdB4Y8Hzaqy3d6dluOVXu1YujaU+o3KyyAi3j+Zj6+1dqmpzRMqxPsReFUdAKIRUpcl&#10;7Lr/AJHz/GHFkMnhHDYfWpLe3Rf5nXwWdvZwiOBAoXgUyRGOcVlWeuhyFmwP9oCtiOVJlDI2RXrU&#10;oQhHlgtD8reNhjW5813+JVPHWgDNW2gUjJ4qJ49vTpWpk6UokJGBSgE08L3IpwX2pCULjQM1Yiiz&#10;lmO1R1JpCIraEzXLhIx696xbrUJ9SbbGjR2Ktgsq84rOU0tOo6tWGHV5at7L/Psi9qNxHdBIEjL2&#10;wPzSL2qaCT+yHj2uXs5eNxOdpqKFU0kooPmWU/GT2NUr6dLYXFizZjYboj6USlyq7MpVHTbrydp/&#10;lpdLzTOrluBsDg1K90iQhgRkiuT0vUzcWhikbLJx/hWxao06jd0ry6+a+zTsfVYDEfWqcZx6km2S&#10;8kGchavw2qxrgCpIYQowBip9uOhrnoqpP95UW56iiony78M/Fk1pcDTZnLRn7oPavdreWOWFXQ5B&#10;HWucsvh/omkYazs1Djo55NaEEctg/wAuTGeCPSvsXZnOro3EPWpRJgdaz7e8SYlQ4JHUdxUrS8nB&#10;qDQvfaAo61w/jTxy1gjafYSAXDAh5B/CP8ateJNabS9LmnDcgYXnvXi093JdXLzSsWZzkk17eUYG&#10;NaXtJ7L8Tz8bXcFyR3NeK6aSQu7l2bksxyTV6KXacqawIpcYrRt5s96+scbKx49jprS9AIxx+Nbl&#10;tdrgHAK9wa42KUjBBrasHkkweg9W4rgxOHjOOprSqyg9Dbu7FLiLzIjkevpWelxJav5cnboTV23n&#10;MT5R0Zf4l3Ut1Hb3W4KcN6Ec187Uws6ctFdHr068ZrsyWPU2ROtNn11YYHkZsBQSeaxZhJCCp+72&#10;PrWFq8sjWMqDPIxUNLlbO7DpSqRT2Me81aTUb+S4lYncePYU9HDCsKOQqcHtV+GYg9a+TrQbbZ+q&#10;YKvHkUF0NIHFOJyO1QJJuq5bxr99xkDtXNY9CTSVwiWQnPRfWul0DxFZaLOJWW4aYcZV8A/WuXln&#10;csSMBfSk3CQe9OMnF3Rz18NGvDlqbM9is/ihZvIi3VlJGrcGRWBAruLS8t763Se2kDxsMgivmqC4&#10;MTbW+7XWeGvFN14fnBRjLZsfnjz09xXdRxsk7VNj5TMuG4KPNhtH27nuGeKSqWmaraavZrcWkodW&#10;GcZ5FXa9RNNXR8ZKMoScZKzQUUUUxBRSU1pEj++wH1NIB9IVDcGomvLdBlplUepOKjstRtdQEjWs&#10;6TLG21ijZAPpTEeXfHLQo5tAg1aOICW3kCuyjqrcc11Hws1f+1/Ati7NmSFTE/1Wtbxnpa6x4T1G&#10;yIyXhbb9RyP5V5b8B9WaOfUtHlbByJUU+vRv5U+hG0j3AGgmjtmuT8WSaxK1tZaDeLDeSSfOxQNs&#10;TuTSLbsdUWCnml3LjOaoabpzWdqiT3MlzKB88j9WPrV1o1YYPSgDO1PxHpOj4+330EOSFAd+STWk&#10;jrIqupyrDIPrXiPxq8JxWscGv2gYNvEc3JI56H869I+H2tDXfBen3RbdKIwkn+8vFBKetjb1exTU&#10;tIurRxlZoyhH1FeVfBjUXsrzVfDs5w9vIXRT9cH+VexMM5GM14TrZPg340wXo+S2vCGb0Ibg/rQi&#10;ZaWZ7t615b8bNHa58PQ6nCp8yzkBLAc7T/8AXxXqKMHUEdDWZ4h01NX0G8sZBkTRMtCZTV1YzfAW&#10;srrXhGwus5fywj8/xDg/yroZ5VhiaR2wqjJNeOfBbVHs73U/D9w2Gicuin2OCP6167qNt9ssJ7fd&#10;jzUK5+oxQ9wi7oo2Ootq8BuLYjyCTtb+9Trlb1IyYXUuBxmvL9E8W33w+kbRPENnObSNz5F2iFlK&#10;54zXcWPj7w5qigwalCSexYA/rSY1K5T8O61qk+pXVlq8KxSRt+7K9GWrfiPSotUtsMBuHQ1f3afd&#10;zieGWNn/ALwNSTplfWs6kFKLTOvC1pUZqcXqjxLVdLnsJ2BU7RWarDo1ep63pi3Ktlea861eyFix&#10;Mnyqe5rw61Bweh+jZfmEcRBKT1KbIMZXpSKxWiORdo2nI7U/AYcda5npoz0/UnhuSprsvDF5aDzJ&#10;J9u9RxmuDKlamtrpo3IB4PFKLcZc0TjxeEVem4rQ6HxbqyXsqGBQDGfvDvWSLwyQhmbJxVO7m3Ia&#10;qpKREB2ocXUXNLcuhhY06KiuhbmuM1f0fQZ9VkEsoKW45yeM1Q0u2a9uciMyBTwoFddJHe28YRvk&#10;XH3VPSonJp+zhufFcUcXQyy+HoRbl1fRX8yS7eC0jW0tgBGnUjuaqCQGs+adg/zUR3APes4VHCPK&#10;lofiONrVcZWlXqu7ZqrIV6Gr1pqEtuwKv+B6VjJMD1qwrZHFdFLENPRnn2cHdaM7Kz1mKfCyEI3v&#10;3rVUhlzkEV58khBrZ03VJYpFVmzGTg57V6VLEqWj3PUwuZyTUK33nU+UGOAOagvLq20uPzLggyH7&#10;sfc1m6j4nS3BgsVDyY5kPb6Vj20Et7Ol1qPmmB2wZT2qJ4pSlyUtX+CO/EY6EHyUFzS79F/X3FmS&#10;a61WcT3YcWYb+EcKK2o1j0l0jDF7G44yf4TSoE0mVbVyHsZx8pPY+lYV7f4gmsQ2USTKE+mabcaC&#10;u3d/1+BzSawqdSo71P17ecWiW+uxBFc2J+ZA26Mk9O9YlxdPIVZ2OQMZqOe4LkOx57k1c0TR5dWn&#10;8yTItlPp9+vExeMcle+hxUqNbHVlTpr/AIa+n3F/wzYTXErXDBhD0Gf4q721tgiDt7U2xsUt4lCq&#10;FVRwvpV0DFZYPBOcvb1l6I/RsBg4YKgqMHfuwxijFLRmvYOsw3jz1ryv4s+LL/w3HbWthGEa4Ukz&#10;EdPYe9et4Bz7V5L8XPDXiPxDc2cGm26XFooLEDAKN9a+ijuYy2OC8Ba7qJ1afUbvWEjjQfOkrcP9&#10;K9m0zU49QtxKrDn34r5dntZLG+e1u0aN432yJ3HPNe1NFPpngmz1Pw3MbhIVDOj87l7iraTITcS1&#10;8R5JBYwqgyjOd35V5mjhh8nI7j0rf1Lx9pfiHSTBcrLa3akFe659K55VWX95GcMecDv9K+myevBU&#10;vZ9UefioPnciyj4HqPWrUMhyMdT0xWckucg8N6Vqaco37zzt6CvdcrK5wuOpv2MUaRmW46Y6Z4q0&#10;moJnYATH0HtXOTak0j7DwmeP/r1NFNjvWPs76yJZv75LdxNExKmta2u0ukBBCyCuetbraCDyp6g1&#10;YZGjPn25OD2rOdNPRijKxty8Aq65Hf2rLu7B3yVHmRmrtrex3UZR8Bx61MN1uzHbuTqV/qK8nFYP&#10;mu46S/M9PB4rkdpbHA6poU8AaeNCU747Vjo5X2r1ieS0S1eaQqINp3Fq8p1G9sbrVphpqOYhyWC5&#10;FfJ4rD6uysfd5fmXLaM36FuCUnpWkJS0YAPvWRbt/o24EEk9aswzY4NeTUhY+zw1dSirl4H1pSMH&#10;co+tRKwPepA1c70O4fkOMd6lhneBufu1XIIORUisHXkYpEyimrHT6Dr13olyLmzfdEf9ZCehr2PQ&#10;/EFlrtms1vIN+PmjPVTXzxHK1u/HIrb0rVrnTrpbyxl2SL96PPDiurD4mVJ2ex85m+SwxS546S6P&#10;v6n0FiisDw34ntdct1U/u7kD5kJ/lW/jivYhNTV4n5/Wo1KM3CorNGN4q12Lw34dvNVlXcIEyFz1&#10;Pak8P41HR7W/ndZpLiMSEg8DPYUvinQIvE3hy80qVtonTCsP4T1BrxuwufiJ8NkayOnnUNOQnYQp&#10;dcexHI+lWlcwbsz3WaxtbiIxSwo6MMEEdRWF4d8MReGNTvksARY3bCURdkbvj9K8/tfj3bxOI9U0&#10;S5t2HXY2cfgcV2Gi/FTwrrUixR34gmbolwCnP40WYXTO0dd6FSOCO/8An3r5v0yVvB3xpaFiUha5&#10;aM/7j9P1NfSCOsiBkYMrdCp4NfPnxy0p7HxTZavECv2iIZYHo6Ef0/lTiE9rnsPinxjp3hq0iNxM&#10;vn3DBIUz1J7/AErR0e2hSAXXmiaaYBnlyDn2HtXIReGtD+I3gzTry8hPnNbjbMh+ZGxyM/WuLktv&#10;G3wpmMls7aroefmUgtsH06j+VKwXa1PdaK5Hwj8RdF8WwqkEwhvcfPbS8N+HrXXUFJ3Od8daR/bf&#10;g3UrMLucxFk/3hyP5V5x8CNYIGo6PK2ChEyIfyYfmK9oZQ8bKRkEEV836ZL/AMIT8ZmhPyWxuWjb&#10;/cfkU0RLRpn0kP1ryT446QZNKstXiX57eXYxxzg9P1r1oEFQR0IyKwfGmlpq/hHUrRurQsVPoRyD&#10;+lJbjkroh8Ba0Nd8H6fdlsyeWEk/3l4NdIcEV4n8C9eCNfaJO+Hz50Kk4z/eAr23+nah7hF3R4Br&#10;2fBXxjgvlBS1unDN6Ybhv1xXvcbLJErgjBAIx3ryL47adFJpen3yn9+kpQY6kEf4ium+Gfika14Y&#10;t4rkOl5bL5cgdSM44yKb2FHRtHW3VnZ3o8m5hjkB7OM1yWq/CvwvqRLfYUhkP8UJKn9K2PFS6mmm&#10;/bdEXzL6Ahli7SDPK1Ppeq39xaxtf6ZJazkfMu4MAfqKVymk2eXar8JtW0hGufDmtXKsnIikYsDS&#10;fDzxxqV9q8uga3H/AKbECA3rivXpblzGfLhZm9CK5PQPAUVj4lvPEN4wa9uT8qqMLGPSjcErPQ2r&#10;i1DDoK4bxt4XXVdOZVO0jnIr0ySAHOBiua8XWV5LoFz9g/4+VUlB6msJwvsejhcU6bs9jwCe2udB&#10;ZYpizRk7QSa0ojIFViDtPSsq+03xjrlxFb3Nk3yuMsBjFelxeFnh0uGOUHzVUZrgxGG0utz6zK84&#10;jrTn8PS5yAkJ4xTMbTxWxc6LLCxwpI+lQx6VcyttSE5+lec4STtY+gWKo25r6GVICwA6k1btdLlu&#10;CARsQcljXVaR4QJbzLkEn0rT1jTksrJBGMbmwa0lSmqbkj5jPeIVhsLOVLomZlgYtOtwluoXj73c&#10;1MZ/NJLHJPes2Rzu68UiSkd644V/ZOyXqfz7jMTiMZN1a8m2yxPaCQZFZc1o8Ryua1Y5/epjslGD&#10;+dVyQnrB2Zzwqyp6MwYpmU4ar8U2cHNOuLBSMrzVIRyQtwMisJwaeujNrwqLQ1433H3qzkpGcfeN&#10;Z9rKGI7Gu20fw555iurogwkBgo53V14RTqpxW5nRwdXEVfZ00VNA8OteFbm5DCEdAerV1l8LWCxa&#10;OTYIguNpHFOu7230+DLlVCjhf8K4bVtYlvpTuJEfZa9BulhKfLHc+jqyw+V0XTXvTe/9diK51F57&#10;IW+/IiYlGPpWZNPltxPUc1E84BbJqrbx3Gq3qWlqpZs/MR0A968GpVlVbctj56nSqYiaW72NrQ9G&#10;l1u6ViCLZTyT/FXqNjp8NnCqIoAUYAHaszSLNNLsooEHIXrWql0DgNWOErYd1L1d+nZf8E/R8tyy&#10;OCopRXvPd/oWcUlCuGpa93SWsTuEopSKSlYEYunwzw6dBHc3K3U6KA8wGA59cVMRxivl3TvEviP4&#10;feKZLOS8eX7NN5c8BkLo4zzjNfUUMn2i2imC4EiBwD2yM19C1Yyi7niHxo8EH/kZNPhHHy3SqPya&#10;uc+FfixLC+Oh6g+bO6OI93RWPb8a+jrq0hvLWW1uEEkMq7XQjgg15TbfAzSodRkuZ9QnaLzC0UUY&#10;27BnIGaaegmuxyPjr4YXVveSX+iRebA53NAvVT7e1cfp1nrllcpHJp07RqcFGTH5Gvp82iwQJCuS&#10;qKFBJycD3rKvrBZFJxzWtGo4STT1JnG6seI3en7WztKk8gd6DcG2t40KBHwQT3NdxrOjj5iF/SuK&#10;1IH7TJGy7VXA9a+uwOLVdWe6PIrU+T0IsiUZGN3cetLHKUYAn5e3tVPJgfr8vY1ZBEq5H3v516Xo&#10;czXL6GnDN05rTtbkqQcjHcetc1HIYzg5x6elaME/Tng9D61LVyWjoCgf97AcOOSKv2V8sy+VLww6&#10;e1YVvclWyGwatiaNnVynzDuDWE4XVmNSsXdZ0hNS0+W1Z2VJO6Hv61j+E/Dv9j2lzHOI5JGfG4dC&#10;v9K6G3ugw2sSVP5in3FqzfvYH2P1Ddj7EV5WNwUa6s9Jd/8AM9XAY32M05bHB+I9Oh0u5je2DLHN&#10;k7ewIrNSQPjB+auz1m2/tawktnj8u8QblUnjPsfSuAXfDKUcFZFPzA18bi8NOlNxmrM/Rsux0ZRS&#10;T0NeGbHWrisGFZUTiTkdatxSEda8ucD6rD1uZF0HnBp205yOtRqQwp4JFY7HUSZ7HpSozwtkcrTN&#10;3NPVgBhyAvvSIaNjTtTktplmhco6nhgcV634Y8XQ6rEsFyQlwo5J/i968SgubWxuBIVFzj+A5C5q&#10;+fGF8E2Qw28CekUYB/PrXTQqypO9zwszypY1WjHXvsfRGRiooZ4bkSeWwbY2xvY1534A8Xy3cyad&#10;dzvKG+40hyyn0z6UzX4vF2jfET7Z4csftljewq11A7BU3g46nocYr2KVRVY8yPgMfg6mCqulUO9v&#10;dD0nUkK3mn204PXfGDmvNfG/wd0efSrm+0SP7HdxIZBGDlHxzjHb8K9A0/WNRnRRd6HdW0mMsN6s&#10;PzzS6nDqWq2UlpCPsSSrseZvmYKeu0etaHG0mee/AnVtRvdHvrO7kkkgtZFELPk7fVc+39av/HCw&#10;iufAv2tsCW2mVkP14P8AOu40Dw/p/hrSo9P02Ly4U6nqzn1J7mn6hoen6six6jAt1GpyI5eVB+lF&#10;9RW0seV/A7xTbtpNxoNzMFmik8yAMfvKeoH45r2IrHMhRtroRgqeQaqW2jaZZgC2sLeHHTy4wMVe&#10;CgDihjSaVjxbx98L7ifXLa+8I2hhmYlptkvlqh7Eeldd4Ng8e6fClvrpsbmFRxJ5h80fXjBru6O3&#10;FFwUUmRZlI+6M/XNcBq/wj07XtcuNW1G/umnmYNiMhQuOmOK9EpaBtJlHTrB9Os4rYXMkyRKFDSH&#10;LEe9S3lml9bSW8rN5UilWAOMg1ZNFINDlLD4c+GNNukurPThFOnKSK7ZH6106x7R941JQaYJJbFa&#10;axtbhlaeFJSvK71BxUi28MYwkSqPYVJRigYgAx0pSKWkNACEUhFOooAjZeKgmjBjbjPFWjSEA9aQ&#10;XPFvFfjaw02aQ6csst3FLskQRNgc+uK9DsYft2nQTum1pEDEY6Zrfaxtn3boIzu65TOalEaKAFXA&#10;HapcEaqtNdTnG0OJzkpn6ipI9Ehi5EQH4V0GB9KawqfZR7FvFVXpcxWtRGuQvFc14iRnsHwv3Tmu&#10;4kXI6VmXdosqsrKCCOhqKlLmVjlxK9vRlSl1R5G8gY8d6jyQa1/EGgXNhP51pE0kJPKgcisFZhna&#10;wKsOxr5rE4adOWqPzzEYOph5cs0W1kqZJiKo7xkYPWpAxBrls1sckoGmk+eDUhijlHoazFc5q1BM&#10;QetbwxH2aiujCVNrVHQaZ4TkvIjOX8pcZQ/3jVnStfl0uOaynHmGPIXHY06y8QeVoxh5EqfKuPQ1&#10;y80uLovuJLHknvXbUqU8PGM6PX8j0HXhQUJYZvntq/0NO/1Ga7mMssmfRewrIuLkKCSabcXIVSSa&#10;xGmm1K9jtLbl5GwD6CuGc5V3d6I56FCpXnd6tlu1W61fUFtbRSzHqewHrXqWh6HbaFZhVXdMw+d8&#10;ck1D4c0GDRrMJDHulYZeQjkmtaZmUDdXg4zGe092mvdX4n6FlOUxwy55L3vyJQ+aduqqJPWpQ9eT&#10;KUr3Z79i0k7IRVuK5DdTWaGzTgfSu3C5lWw73uiJU0zXDBulKOazo52U9auRzAjLV9Tg8zpYlWej&#10;OaVNxPKfDXwT0/TtQXUtdv31S8DeZtIxHv8AU8ktXp5UDoMDsKj1DU7DSrcz6hewWsQGS08gUfrT&#10;oby2u7BL22lSW2dDIkiHIZfb1r65nOrIQgVE47V4F4n+N2tXt7NbaFFHY2wYokpG6RhnGeeBXtPh&#10;aTVZvDVi2tiIag0QaTY2dw7H24Ioa0BSuW3j3VUmgBB4rUdcdqgdMihaDOX1CwWRDxXm/ifQ5FlN&#10;zAvOOa9juIQV6Vgajp6yIylNwPUYr0MHiXRmmjnrUlNHhrAbWDL8v8Q/u1CCYWBzlT0rrvEHh9re&#10;QzQr9eK5Vk25O0lc/Mh7e4r67D141Y80WeTKDi7MnVllA7N296dDvR9gBx/KqQ3RYPVOxq2s7YwC&#10;PrXUZSXL6GjDNV+KUECsONvStKF/Kj3vnHYevr+HrSlEhm1buQVJYKPUnitRte0HR4c6jektj/Vp&#10;j/8AX+leb32uz3M3kWR3PnHmDt7L6fWqWpeG7qG3S5uJ4nmk/hWXe492xnFcuIoSlH3Xr+Z00aVn&#10;eeh3N5438M3QEMEUu7PyzSEgj6YrnPE0tvKYLm1ieSSQ4JQZ/OuIwY3KsORXReGpJGvoYgSQzYxm&#10;vIxNCliMPLnXvRR7WDq1MPViqctH0FjYo3cEdjWgjb1HrUuqWBjmMiKM55AqlC+MH07elfD16biz&#10;9Jy/FKSsX43K1ZyGFU0bdU6HFcMkfQ03dE2dvPeoy5Y89aY7knFSxIDgtjFJKxpoiaKG3eDmWTze&#10;wC/L+eaikjaJyrdfapFk3uVHSkuXDyD2GKCY83NqdB4LXd4nsEGRulGcV9B96+fvCkerxXLajo+m&#10;f2hc22CkJbarE+p7V7Zoup3l7ZBtS02TT7offidg6/gR2r1cFFqnc/POKakZYxRXRGr+NApNyk4B&#10;B/GjBH0rtPmhaKaCSaf0oEJRS5pKBhSiiigAooooFcKKKKACikooADRRRQMKKKKACiiigAooooAK&#10;KKKAENNIzTz0rj/EfxK8NeGLiS1vbtmu4xkwRIWb/CgTdjqivFQvFnqK8T1r4/TNuj0bSAg7SXLf&#10;+yj/ABrpvhZ8SX8WrNp2rNGmpod6bRgSJ3x7ik0xKSvY7i5tA4IriPEvhEXuZ7T91cA9QODXpTRj&#10;qRVaa2D9RUShGSs0Y18PCtHlkjwe6hvtHkEeoW7KM4EmODT0mSTBVga9j1HRrbUrN7a6hEkbDoe3&#10;vXiWu6RdeG9Ylt1D+QWzGW7ivHxWWr4qZ8xj8q9l70XoaAGaehIrNtb9JQATtb0q9vyAa8adOUXZ&#10;nhTpyi7MvRTFRjNUbu5CyqM4weeaq3moC1iJJ5rz/WvFFxK7wxHbzya6cLg6ld2Wx1YHLZ4iemx0&#10;uq6/bm4MXngAda9F8AeGkMMWr3Gf3gzGp7D1rx3wL4VPifUGlnc+RCwL/wC17V9MWsaW9rFFGNqI&#10;oVQPQCubPpxwkI0Kb1e/ofZZdldKnNPe35mnHJHGAq9qJYll5B5qkGqVJSpr5xYtSjyVI+75Hv8A&#10;JbYje3K5IqPlTzWisiuMMKa9uGGV5qJULrmpu6/EpS/mKitzUoNMaIr0/KkViPvcVyNF6FhBuOO9&#10;WNjOoVe1RWsfmS8VqJGEXGOa97Kculiabb0ic9WfKz5/+Ovg6W3u4/E1p5j20xEdzGWJET/wsPQH&#10;p9aZ8F/HU1qs3hecCZ2VpNOWR8BpMZMWT2PUVpeCPigvjIy+FPGEUDrfRmKO5UbRISPusBwD3Bry&#10;jxRoF/4I8WzWDSOk1tKJbeccF1zlXH9fev0q2lmef5lbxFBdzarfajJo82n28ty48soSkb55UNjB&#10;Ndv8Hm1DVPGiytrzxyWsWRbzEv58fQqMnAxxXqGiX9h8XPhtNZ3uxbwL5dwO8UwHyyAeh6/ia+eW&#10;GreCvFZHzW+padP+ZB/UEfzo30EfYLIPy4qF04rN8K+JLXxb4ettWtCB5gxLGOscg+8ta7Jyag0K&#10;jJkdKo3EAYYxWoy1BImRTTsBx2raaJUYbc/hXmut6M0MpkjXDZ9ODXtVzBla5fV9NjmUgr716mDx&#10;cqUtDkr0VNXPHCg5AH+8h/pUYBjPHK/yrpdW0hraUyKh4z0rGKqSQcDjkV9bhq8asbxPLnFxdmLA&#10;vUkZGKytb1Jmf7JEeekhB/8AHf8AGted107TJbpjwq7lH+1nCj8+fwrlbFDc3G9iWJOSTVTqJz9m&#10;isPBa1HsjTsLRUi82ThetTPfCQHyW4BwcDFTyIsipGz7EDAt7gVkXTpZK5VtzM2Rx1qalTl1eyLi&#10;ueV3uZt+Qb5yOntXU+BrIS6qbl2AS3jzyepPSuRjRpZQMEsx/M16V4O0ObT0mnuo9s0hCopPRR61&#10;83jK/LTl3kexhqbdReRPrc1nbx7pZlQMcDd3Nc28KuPOgkDKeeOhqPX3l8UeMItLtMGKNtgK9P8A&#10;aNdVqNjbaLpv3QsUK44xkivnqkU1Y+gwmKkptrRI56AHjgirmPlyOmOaoR6hY3DBre5AGclWGDWi&#10;FJhcrzlePevJr03CWp91luMhXo3i9UQRtvPPWtKAxxsjMm8Dkqe9Zipt6VJmTGMmsZI7km42kTuy&#10;qzFBgk5x6e1FtbzXdwkECGSaVgqKBySabbW81zMkMMbSSucKqjJNes+D9D0bwkovdc1Czh1F1yqz&#10;SqvlD2z3rSjRdSVkcOZ5nSwFHmlrJ7Lv/wAA7DwloEfhzQorQYM5+eZh3Y/4dK3u2DUEdwk8Uc0L&#10;q8bjKupyCPWpQSK9mMVFWR+WVqsq1R1Ju7Zm67o39s6c1rHe3FlISCs9s2GU1i+EvCepaBcTzal4&#10;ivNU3/6tJeAnv9a67dSVZlZXuKMYooooGFFFFACiigUUAFFY3inU9Q0fw7d6jptlHeXFum/yXYjK&#10;j7xGOpArwHU/jR4wvwRbz29jGw4EEWW/Ns00rkOVj6UlkjhUvK6xqOrMcAU4EMAVIIPIIPBr411H&#10;XdX1iTfqWpXV0T18yUkD8Ole9fBvxp/bWi/2JfSZvrFf3ZbrJF/iOn0xQ42BTueo0lLRSKEopeKK&#10;BgKMUEhQSTgYzmvPvE3xg8O+H7h7SDzNSu0OGS3xsU+7Hj8qBNpHoJGKSvBp/wBoDU3kP2bRLRE7&#10;eZKzH9MVsaL8ebSedItb0w2qHjzoH3ge5BGcfnRZk8yPYajubmGytpLm4kEcMSlndjwoHeotO1Kz&#10;1ayjvLC4S4t5BlZEOQf8K5X4sLct8N9U+zbshVMm3rs3DNBTeh514n+OV/LcyweHoI4LdWKi4mG9&#10;n9wOgFcVL8UPGcjbjrsy55wqKB/KuTPPFIwHAzV2Rjds72w+M3i+xcedcwXid1niHP4jFZfjvxtH&#10;42ezuZNKjs76IFZZUfIkHpWx8Lfh7Z+NLm8udRmkW0tCqmGI7WkY+/YV6jqvwU8K3tg0NjFLY3AX&#10;5JkkLc+4PUUrpMpJtHzKcdvyq1pmo3WkalBqFlIYriBwyMP5fQ1d8QeHr/w1rM2m6jEVmiPDdnXs&#10;w9jWWRg4qtyT668FeK7Txf4cg1G3KrKBsni7xv3H0roSua+Uvh54zm8G+I0uGdjp05Ed1H22/wB7&#10;HqK+rLeeG7to7i3dZIZFDI6nIYHvUNWNYu40xg1ka94dtdcsWgmQb8fI/dTW6RRjIqWhThGcXGS0&#10;Z886z4buNPvDCI23I2M+vvUcFnqW3YkbH617hrGjw3cgnKAt3NUY9FhXkRjNctTDRm7tHjVMojKW&#10;+h5VD4Tu7qOSW5BJCEha8T1CNo9RuEYYKuRj8a+yhYRqPuivnj4seC5dG1iTVbaMmyuTlsD7jVpR&#10;pqnojtw+Fjh/hMHwL4rPhvUisozbTEB/b3r6Us7qO7s4Z4mDRuoIIr4/z68j0r0LwZ8ULrQoo7G/&#10;UzWi8K/dRXi59lM8XFVaPxLp3PQw81Bu/U+hw1ODVg6J4n03XLZZrO5R8jlQeR+FbQcYzkYr4GrR&#10;nTlyzVmeimnsTq1TpKVPWqYOeRTwxHWs05Qd4uw2r7mgHSTqBmj7JvPFU1kFXLW4IkAJ4rtoVaVa&#10;ahiF8zOSaXukhge0AkQ59RV2OUSIGHemyMChB5yKz7aQozxk8A19Kpwy+uqdL4JdOzXX5owtzq73&#10;PCP+FVaB4SSK58aeLEtJMeZHbWYJdsHqCQSeR1Aro/FttpPxZ8Ezan4dE8uo6MxRfPUCWVAMkH1y&#10;Mke4NcF4v8Zat8VLvT7Ox0Aq9tuKJbhpncsADlscDj/69ew/CbwPd+DNCuG1GRft986u8SHcsQUE&#10;AE9zyc49cV9mzkR4L8P/ABhL4M8TxXrEmyl/dXkfXKZ649R1/P1r1z4teBG8XafZ+IvD0Iur3aqs&#10;Isfv4m+6R7j+VdnB8NPCEGrXGp/2LBNczytKfOy6qT6KeAK6iOKOGNIooljjQbVRFACj0AHSk5Ao&#10;nknwo8DeK/CV5PNqL2sFhcp+8s/M3PuHRhjgH8a9Vxmpj+HFRnjpUt3KSsQutV3FWmHuKqyOudqg&#10;sfYcUDK0q8cism+tgUJJAz0zWxsmkyDtQdu5rPujFnaM3Ew6KOg+tXCViWjkNVtV8lo1RXZh949B&#10;XAXlh5UpVAj8HJGa9bvdOe72+e3A/wCWacD8fWsO/wBIj2ELGB9BXrYPGOjK6OOtR5keUeKYjDoo&#10;RcjdcAN36KcVyNtcS2kwkTnHY969Q1vTkaKS3utohl+65ONrdq4q50B4XcE5HqOa9z2X1iSrU5WZ&#10;y0KkacXSmVJNamcfJCqse5OazpDLNJukJYn16V1+meD9SvYEe00a6uDK21JmUhBXo+g/B6Cz2z6t&#10;Ms83UxoPlH59a5cXXjTX72d32OqjFN+4rI8Pgtbm5lghsA0tw7cLGCdvpzXquvXb+GfCQlnb/T5I&#10;xEgJ6uRyfwr02LwlYQI0dtCsAYY/dqF/UVzWu/COw1vDS6nqCugwm6TzFX6A187WqurLmZ6NP3E+&#10;U8j0/SNZ0fwlJ4ls5THNM2G+UFhF/eHpk966vwrpeleJNFj1C4WS7vVOyb7RKXCv6gdMdK9VsvC6&#10;Q6RFp12y3MaxCJwI9quvpirVt4Zs7SPZa2kMC8DEaYzjpXPLY2pyjF+R5vcaHCqbIreML2URjH8q&#10;5yXTr6z1RVigke1dSX3HhD2xXui+H1Y9Kkj8K2hbMqbvY1zzpcysz16GaKi1JdO35Hh0VkZbgBIG&#10;fJ+4Af6V11h4C1LU1TZBFZQnq7Kxb9a9YtdJs7PBht41b1C1d25rCOCiviZ14nierNWpRt5vX8Dm&#10;dA8IWHhuIvBF510es0nJ/D0rQ1bwroXiJreXV9Mgu3hB8vzMnbnr9a19tKBgV1xgoq0T5zEYipiJ&#10;udV3bGxxJDGscahUQBVUDAAHSpKOtIzpGyo7qrOcKpYAt9B3qznY6lpM0opgLRRRQAUUUUAKKKQU&#10;poAQgEYIBB4we/tXzT8RPh5f6P4sKaPYXFzZ3pMtusMZfYf4lOOmP619L+4NJnaCcZx29aE7ESVz&#10;5i0v4O+MNS2tJZRWMXdrqQA4/wB0ZNejeEfgzJ4d1a11WbxBJ9qt23bLaMKrA9VJPJBpmu/HWz02&#10;5ntLTRLuS5hcxsLlljAYHnIGTXCal8bvFt+WW3ktbBCf+WEW5sfVs/yqtWRoj6Wx7Vm63r+m+HLA&#10;32q3It7fcF3lScsegwAa8O+GPxNv4vExs/EOoy3NvfsFWWd8+VJ/D9Aa9z1vRrTxBo1zpd8ga3uE&#10;2k91PYj3FS1YtO+x5tq3x50S23LpWn3d6/QNJiJP6n9K4a/+N/ii7uY3thaWkKOGMUabi4z0LH+l&#10;cV4j0K78N65d6TeKfNhbhsYDr2YfUVlgZ+6Bj3HWrsiHJ9T3L4j/ABNivPBWmJodyEl1VSZ9rDfC&#10;g+8p7gk5H4V4cG4Oe/PrQMN14/rXvvwf8E6JL4Vi1y8tIby8uZH/ANagdYgrYAAPGeM596Ng1bPA&#10;QQ3OaUMCQRwR3r6V+IPww03X9JludJsoLTVYVLR+SgUTY6oQOMnsa+a5I5IpGjkUq6EqysMEEdQf&#10;cUJ3E1Y67wF46vPBupqwZ5tOlYC5t85yP7y+hH9K+nA1j4g0PKOtxY3sJAI6MjD/AD+NfGqk9cD2&#10;r1/4MeOhZXCeGdRkP2ads2kjniN+6fQ9vek0OLtoec+KdAn8M+I7zS5wxELny2I+9GeVI/CsXpz0&#10;+tfR/wAYfBh1/QRq1nDu1CwUkgDmSLuPqOv51837vcY+lNMTVmd18LfGI8K+Jwt0+NPvcRTHPCH+&#10;FvwJ/Wvp9WV1DKQykZBB4Poa+Ji3Bz06V718HfiD9tt4/DOqzYuol/0OVjzIg/g+opNFRfQ6b4n+&#10;CE8WaCZraNf7UswXgbu47p+PNfLzxmN2R02upIZe4PpX22Tz79v8a+fPjV4MGk6mviGwjC2l6+24&#10;VRwkvY/Q0Jjkup5NsPoMV7b8FvHWzb4W1Kb1aykb9U/wrxMdafFLLbzxzQuyTIwaN14II6U2rkJ2&#10;PtijFcb8N/G8fjHw+rTMq6lagR3KZ6ns49j/ADrs6g2TuNZdwwarmMDirVNdcikBkarqVjo9p9q1&#10;C4S3g3Bd7nAz2rKuI9L8TaXIivDeWknBKncD1rkPjvK58K2dlGNzXFznHqFGaofAa736Ff6ZINss&#10;E3mBSMHawoa0uTfWx5549+GN74dme9sI2uNPJzwMtH/9avOTxX25cWiTIyOgZGGCpGQRXjvjn4OR&#10;3hk1DQAsU/Ja3P3X+npQp23CzR4hYaneaXcLPZ3DwyA9VOM17J4K+J4v9llqhC3HAD54avGb6wud&#10;Ou3tb2B4Z4zhkcYIqGKV4ZFkjYq6nII7VyY7LqGNhaa16MuFRwd0fXdtexzLuVgc1dR1Yda8o8Ca&#10;7Lq+jLLuPnwnZJ7+9d1BqsaJm4bywOrHpX51i8vnRqOHY9KLUldG/wBOaWOb5gKqLdRyQh0cMpHD&#10;A5BpIpMvxzXB7N9SzoYpN8QNZkuoWdlM8t3cxwxk7VZzjJ/yKx9W8UxabexaPBHLd6nKNwtrdcsB&#10;6sf4R1rwLx34h1jWdclttQie0W1cotsDnafU++DX1OCwVfF+zclZR1u/0RxynGF7H1dbWdrZx+Xa&#10;28MCf3Yowo/SpuvpQeKjaYBtoOTX2xykNzexWzBSdzH+EVwupfE+1s/F0XhqCBp7+SZYWDL5ccZY&#10;AjLE+/pXehASWK8muX8TfDjw74rvlv7+CaK9UAfaLaTY5x0z1/OgHc3JZdQWGSR1ggWNdzs5JCgD&#10;JJ/CvMfBPjbxT448a3kNvNbw6HaZZ2SDlxkhBknOT1/Cuj1/4cJe+FbrTtP1LUHvnUCKe/vZZVXB&#10;GRjOORx0qr8PfCWv+CdFltbxtOEJnM8v2VHmmkGANo6DjHpT0ROp0+v6kvh7QLzVrySNo7WItkj7&#10;zdABz3OK5T4c+KfEPjS0uNRvbeztLKMiGMRRnMr/AMRyT0Ax+Oa4/wCL3iibxHqWneF9PjuYLZpl&#10;82W4haJZJGICj5gCVXrnHWvZ9B0S28P6HZ6VaLiG1jCA92Pdj7k5NFrIe7PNvi5rd/4b0a1uLPWp&#10;4Lu5m2pCFUqyAfMcYz3FSeELzxgvhWOa60ee/vbgmTNxLHbIiH7qjGSeOeR3rt9a8E+H/EV9Hear&#10;YfaZ4lCxszsAoBzwAcda3PIBAAUADgADt6ewxR0C2p5HY/ERj4pXw74g0STSr6RwiESiRCT93nA4&#10;PrXaTaazqcr2rjYfh5r2tfF6XxJrkEcGmW0ga3UShi4QYjXA5Hqa9RvNGsdSUJewLOqHcoJIwfXj&#10;rVc1tgscLqnw0sPFiRDUJJoUgfcDC2GOfrxW1pHw78O6LFCkVoZ3h+7JcNvJ/pXWJEiIqooVQMAA&#10;dBS7ar20+jsLkj2KYtkRAiqFUdFAwKUQireyk2VFyyv5I9KPJ5qyFpwUUrhcrrAPSpViUDpUgWnA&#10;UBcaFFLinUYpBcbt96XFLRQFxD/SvOfHHxbtvBmrSaW2jXdxdKgdXZxHE4PcHkkZz2r0fGa89+L/&#10;AINPijwsby0j3alpwMkQA5kj/iT+opoTPIda+Nfi/VSyW08OmwnoLZPn/wC+2yfyxXGpr+rLq0Gq&#10;Pf3M17BKJY5ZZS5DA+/b/GqNta3F5OIbSCW4lY8JGhdj+ArvtF+DXjHVtjy2UWnQsQd95JtOP90Z&#10;NaaIy1Z9C+DvE9t4u8M22rQYDuNs8eeY5B95f6/jW9XC/Dr4dS+BRcFtYe7+0geZAItkYYfxDOTn&#10;/wCtXdcgYx0rM1QUV5/4z+LOk+D9Ql0x7C9ur9AG2ACNCD0IY9R9BXles/HLxTqBddPFtpkJ6GJN&#10;8mP95v8ACmk2JySPpX68GsbxN4p0vwnpR1DVZyiE7Y405eRv7qivmLQfH2t6X4stNcub+6vGR8TJ&#10;NIWDxn7wA6DjkY7ipPiN4sPi7xdPeQyM1hDiG0RuMLjk49Sc0cpLnodXrnx4167ldNHtLfT4D9x5&#10;F82Qj+QNcw/xT8avKZB4guQc9AiAfliuUt7S6ulY29tLNs5LRxltv5VGVKkghh2Ixjn3qtCG2es+&#10;GvjlrVpcrFr0EeoWpPzSxII5U+mOG/SvdtH1nT/EGlw6jplws9tKMqy9VPoR2PtXxjwQBg4I5weK&#10;7H4d+OLjwZrqysztplwQl3DkkY/vj/aH8qGhqR2/xx8GLFIviizjASRhHeqvZv4X/HgH8K8VOR25&#10;H86+0rq2sdd0eS3mVLmyvIsEYyHRhwR+HNfJXi3w3c+FfEd1pVwCwjbMMmP9ZGfut+X8qEwkjGVu&#10;QST68V9MfCbxsPE/h4WV5JnU7IBXLdZY/wCF/r2NfMo447HvWx4Z8S3XhXxDa6pactC2HjzjzEP3&#10;lP4frihoE7M95+MPgr/hIdA/teyhDajp6liFHzSxd198ckfjXzecA4zzjgivs/StUtNc0m21KykE&#10;lrcx70P9CPboa+c/iz4JPhjxAb2zi/4ll8xePb0if+JP6j60l2HJdTzzdg817L8DvGKWtzL4Zu5A&#10;qTuZbQt/f/iT8QMivGWzjJHWpIJpbeeKaCRo5Y2DoynBBB6/hVNEp2PtmvA/jT4K/s+9HiWwj221&#10;y227VBwknZ/oa9N+HfjSLxl4cjncquoW+I7qMcfN2cD0br+ddJqen22r6bc6fexiS2uEKSKe4P8A&#10;Ws9maOzR8X7tue3vTkkZWUoxVkIKsD0PtW34v8LXXhHxDcaXcZZF+aGTHEkZ+6f6fhWIOONxGOta&#10;GR9QfDLxsni/w+I7ph/admoS4VjneMYD/Q9D759a8l+LHgI+GtX/ALUsYiNJu3yAo/1Mh5Kn2Pb/&#10;AOtXI+FfEt14U8QW+q2bE+WcSx9pUPVT/nrivqhH0jxr4YV8LdadfRcjuAeo9mB/Iip2LWqPj0dc&#10;jBAp8Ur29zHPBK8c0bBkdTgqw6EV1vjrwDqXgy/fMbzaY7Hybtfu49H9G/nXIYIwefoRVE7H0F4K&#10;+M+l31glr4jmFnfRrgz4Jjl9+Ohqj8U/iN4b1TwrcaNptyl/c3BU741O2LBBzk9/p614URgntSdg&#10;D68D1pWQ+ZiqMkhenalx0zz7V654U+Dc2qeELu+1MSW2o3Cg2EbHHljqC4/2jxj8a8ou7O50++ls&#10;7yFoLmBykkbdQwouKxqeFvEt74U1631WzbJQ7ZYieJU7qf8APWvrHRNYs9f0e21OwkD286bh6qe6&#10;n3HSvjTp2OR1xXo/wi8bN4d8QLpV7L/xLL9wvzHiKTsw9jwDQ0OLsfSlFHPcc96Kg0PPfip4Du/G&#10;enWb6fcCO6s3LCNuA4bAPPYiuj0Dw/Bo+nW0flxm5SFY5JlUAvgd/wBa36TFAWV7kDRg1E9uGFW8&#10;UmAKVijzn4ifDy28VaRLJFEqalCpaGVRyxH8J+tfLE8EkEzwyKVkRirKeoI7V92Y/wDr1w/jL4Xa&#10;H4theQwJa3/LLcwqFJP+0O4oTsS0eQ/BK2knn1XjMQVc+ma7T4kW32PwRqEwGDtCg/U4rq/AXgWL&#10;wZoAsi6y3UjF5pQPvHsB7YArnvje6Wnw/MWcSXFwiKPXGSf5VxVcLGpVU33NY1HGFjw7w9451rw8&#10;wWGczW/eGQ5H4V1R+Luu3Usdrp8EFo8zCPzCN7Ak4yPzrjdJ8Ja1rLD7Hp0rKf42+Va9H8MfBrUl&#10;u7e7vpNpidZAip8uQcjJPWssTSy91OeUU5eSu/uX6hF1bWT0PbPDPhmx0K0DxoZLycBri6lO6SVi&#10;Oct/SvH/AIweEL2Txel/pdo9wLuENKIxnaynHP1GPyr26GC7lQG6mJPog2ipI9PgiYvwGPBJPNV7&#10;SvJL2dO3+J/or/mg5I9WEvmyyFVYqg6kdakjiVBwPxr5f0X4w+L9Jhlje6jv9+dhu13GNj6EY7+t&#10;fRvhNNZ/4R62k164SbUJR5j7ECBAQMLx3/xr0bWMlK5rge3FOA9qdRSKG4J7UEGnUtAEMkMdwoWe&#10;JZVBziQZp+MU+kxTAbijFOxRigBAMf8A1qMUuKOKAExRilooASjGaWlFADcUoFLRQAmKWlFFIBKU&#10;UenvVPUdY0zSIzJqWoWtooGczyqn86Yi50orgtR+MvgnTztXU3u2/wCnWFmH5nArBl/aB8OqT5el&#10;apIOxwi5/wDHqLMLo9cApMA+h4ryqz+PvheeQLcWOp2yn+Ixq4H1wc13+heJ9E8SwNNo+ow3aqAX&#10;VG+ZPqp5FFgTTMnWNa8KfDiySWeCOwSdm2Ja22WlbqRlR1+przjWv2gzlo9D0UdcCa9k6/8AAV/x&#10;r1Pxp4Xt/F/hi60qbCyMN8EneOQfdP8AT8a+Qr2zn02+ns7uMxXFu5jkT+6w61UUmRK6Op1r4meL&#10;9eDpc6zNFC2QYbUCFcenHP5mvavg340/4SPw7/Zd5Lu1HTgFJY5MsXZvqOh/CvmbPOa2vC3iK68K&#10;+ILXV7M5aBsSJniRD95T9R+oFNolPU+hPi94JPifw5/aFlEG1PTlLoq9ZY/4k+vce4PrXzHyDwc+&#10;9fa2lapa6zpNpqdk4e2uYxIjex7H6dPqK+cfjB4JHhrxCdSsodumaixZdvSKXqye2eo+p9KUX0Kk&#10;up5xkHkA05NrOqyH5cjJ6YHemAn/AApccYI5qyD7R0PTrHS9FtbXTYY4rZYlKCMAZ4HJ9c+teU/G&#10;fwHE9o3ibS7ZVliI+3Rx/wAa/wDPTHqM8+1bXwY8Yf294aOk3cudQ00BMk8yQ/wn8On4CvSZoo7i&#10;CSCaMSRSqUeNuQwI5BrO9maWTR8Sd8KOOmBSkAAEdepHWup+IHhCTwd4nlssM1nLmW0cj70Z7Z9V&#10;5FcvuPI24IqzM95+CPjT7XZN4XvXHm24L2bE/eTPKfh1+hroviz4M/4Sjw4b2zi3anYKXiA6yx9W&#10;T+o9/rXzZp2o3Ok6jb6haSGK6t5BJE4PQg9/UHp+NfXHhHxNbeLfDdrq1sQGkXbNGOfLkH3l/P8A&#10;SpehUddD4/IAJOT9MYpobB4A5Nem/GPwSfD+v/2vYw403UGJwo4il7j6N1H1NeYnI5656cVSJ2PV&#10;fg147Oh6r/YN/LjT7xx5Lu2BDMePwDdPrivdPEvh+08UeH7nSbwYSVfkfHMbjo31B/rXxvkqeCQc&#10;cYr6a+Evjr/hKND/ALPvZc6rYqFcnrNH0V/r2NJoqL6HzzrmjXeg6zdaXexlZ7d9rejDsR7Ec1nZ&#10;C56dOM19G/GDwKfEGkf21p8O7UbJDvVRzND3HuRyRXzltGRhvwxQnclqzOh8GeKrrwh4hh1KDLxf&#10;cnh6CSM9R9e4+lfWOm6ja6tptvqFlIJba4QSRv6g+vv618WqTt7/AOB9a9V+D3jv+xNSXQNQm/4l&#10;12/7h2biGU9s/wB1qTQ4ux6n8SvBSeMfDrLAAup2oMlq+PveqH2P86+WpI3hleOWNkkQlXjbqpBw&#10;QfpX2zyO/Irw74zeANkreKNLgJWQhb2GNeh6CQY/AGiLHJdTxQcHtj69a9K+E3j1vDWqDStQlxpN&#10;245JyLeQ8Bh7HvXO6V8O/FeskGz0O5Eb/wDLSdfKT82x+ld1pHwD1OUh9W1a2tkPWO3QyN9MnAH6&#10;03YlX6Hu0sUN1btFMkc0MgwysAysPp6V5/rPwX8KapI8tvFPp0jHJ+zONn/fJGB+FdloOkHQtEtt&#10;M+23F4tuuxZrjBcjsDj0rnPiLq3ivRNKW+8OW9tPFGCbjdEXkj9GAzgj144qUaO1tTlo/wBn7Rg+&#10;W1q/ZM52iNP/AK9bel+Evh74JvYGkuLQ35cLG97cB3DH0XoPrivDNV8feKdYDre65dmNjgpG4jU/&#10;gtc2WO8u/wAzE8sck5qrMi66H20ORknNeJ/Hbw1bRxWfiGApHcSOLecdPM4JVsdyOR+VcHpXxV8Y&#10;aNYraQaoJYkGE+0RiQj2DHmsLXPE2s+I51l1jUJbp1/1asQFTPoo470krA5JoyRt6dD7ml+7gcgj&#10;nI/pT7e2lupkht4XlmfhY0Qux+gFev8Aw/8Ag9eT3MGp+JoWt7eMh0sj9+Q9Rv8AQe3U1VxWbPZP&#10;Dc1xceF9Kmu8/aHtImkz13bRmtSkVVVQFACgYAAwBS1kahRRRTAQ0YzR1rnPE+pXlkhiOn3DaZLH&#10;suL22ceZAScZ29SoGSSOlAN2R0VIzKi7mICjqTwBXJ/2Pb6dZrrHhe9McezzGieZ5YLlOuTySGxn&#10;BX8RXO+KPGk93Aq6dpuos8LiQMF8qPPfduxuHXtUSlYauzvLnUy4KWMBmf8A56N8qD8e9YeoaVZ6&#10;k0NzrssEog5RCAqIe5Ga891DUPifq0zx2cUNhb/wvEoDMO3PasofDTxDqo365rFzMWPKGUsP14rl&#10;qpS+N6dv+GNorsj0W+8feDPDimJr+3LL/wAs4Bvb9Kwbj46aY8ix6ZpN1OxYDLYX8ccmsS3+Fdha&#10;4MhiJHeVs/1q+3h/R9PjIbV7WDH8MZAz+VZ+15Fy04fkl+BXs7/FK34la5+I/jfUmlFrZW1hBuIE&#10;kvHH/AjXE+JPE/iOF4nu/EhmdsjbbyHC/kAK6q6h8KRnM+pzTt6Rpn+dLa+GdO1f97ZeFb67jxxL&#10;cyiIH6ZojXlBqVVpL+u4OnDaN2VfhB4DsPFMEuo6zaGS1s3C2+AUErE5O4jk4wPzr6HACgADAHAH&#10;pVHRdF0/w/pkWnaZbrBaxdEBJye5J9TV+vRbuc0VYQ0UppKCgpRzSYoPygkkADqTxigQ6g1zuq+O&#10;vC2iEjUNdsonHWNZN7fkuTXIaj8efCtplbODUL1u22IIp/Fjn9KLMG0eoUhwFLMcADknoPxr561n&#10;9oDW7pWTSNNtbBT0eY+c/wCHQfmDXnWteLvEXiFidU1i7uFP/LMvtQf8BGB+lPlJ5j6b1z4n+EPD&#10;4ZLjVo7icceRaDzXz+HA/E15trX7QlzJKE0XRkiiDZaS7k3Oy9wFHAyPc14n04AGKMHjHbmq5US5&#10;M+2NJ1O21vSLTU7N99vdRCRDnpnqPwOR+FXRXhvwF8WcXPha6k45uLLPp/Gn8iPxr3LB9Khmid0F&#10;FNkkjhjaSV1RF6s7BQPxNZmn+J9E1bUptP07VLa6uoE3yJC+7aM469KAuatKK4X4jfEa28D2SQxR&#10;rc6tcLmGBjgIv99vbjp39q8I0j4la7B43tPEGp3810FfEse7CeUfvBVHA45/CmkJysz6x71z/i3x&#10;npHg3TRd6lMTI+RBbx4Mkp9h2Hv0FbdrcQ3tvDc27rJBMqvG4P3gehr5G8f+ILnxH411K8mkYrHM&#10;0ECZ4jjUkAY/X8aErg3Y6HxP8Z/EutyvFYzf2TZ54S3OZGHu/r9K89nuJrqYzXM0k0rcmSRyzH6k&#10;1G3Y4/OtLw7pS614k07S2l8hbu4SFpP7oJwfxq9kZ3MzpySAPfrRgEcflX1zo3w18I6JAscOiW08&#10;gGGmuUErufU7uBXCfGD4faDZ+F5te022g0+5t3XckXyrMGOMbfXmkpDcWjwHGOvarel6pf6JqcN/&#10;ptzJb3UTZWRDjPsR3HqKq9G57UmD0z9Kok+vPAXjGDxr4bjvkAjvI/3d1AD/AKuT/AjkV5p8dfBf&#10;zp4ssYeOIr4IP++X/ofoK4L4Y+MT4Q8WRSzyEafdYguh2Azw/wDwE8/TNfU95Z2uraXNZ3KLNaXU&#10;RRhnhlYdj9Dmo2ZotUfEo+7ggZPvR0IIyD61t+L/AA3P4S8TXmkT5IjbdFIR/rIz91v89waxD06V&#10;Rmez/Azxn9lvX8LXsmIJyZLMseFk7oPYgZHuPevY/FPhy18VeHLvSLrAWZf3cneNx91vz/ma+OrW&#10;5msriK5t5GjnhcPG4PKsDkEfjX134G8VQ+MPC1tqiYE5Hl3Man7kgHIx6HqKlqxcXfQ+TNV0y50f&#10;VrnTr1PLubeQxunbI7j2PB/Gqu72r3344+CvttiniixjzNbqI7wIOWj7P/wHv7fSvn/pz/OqTuS1&#10;Zm74W8R3fhXxBa6tanLwth0zxIh+8p/D+lfXmk6pa63pNrqVjJ5ltcxiSNu/PY+45H4V8UD73v8A&#10;yr2X4HeNDZXreGb2UfZ7lt9mWP3JO6D2bHHuPelJDi7Hp/xF8HR+MfC8trGqi/gzNaSY5DD+H6Hp&#10;+VfKU0UsEzwSoUkjYoyEYKsOCDX252/rXgvxt8Eizux4n0+HENw228VRwsnZ/wAeh96UWOS6njec&#10;Drk13/wn8bf8It4lFpdyldLvyscuTxE/RX/oa4AqSxznGcfSmspUHjjHr+FUyEz7M8QaHZ+JdCut&#10;KvVBguI8BhzsbqrL7g818ja/oV54c1u60u/TE9u5BPZx2YexHNfQHwc8a/2/oP8AZF5Nu1HTlChm&#10;PMsXRW+o6H8KX4weBh4k0L+1rCEHU7BCdo6zRDqv1HJH41K00Lavqj5syQRzWt4d1+98Ma7a6rZM&#10;fNhblc4V1P3lP1FVNO0m/wBUnEWm2NzdyH+GCJnOfw4Fd/o3wR8Valh74W+mxHGTM+5/++Vz+pFU&#10;7EJM+hNC1uy8RaLa6rYyB7e4QMB3U91PuOlfP/xb8Djw5rQ1Sxixpd85IVRgRS919geo/Edq9h8B&#10;eBm8D2dxbLq095HOwcxtGERH7lRyeePyrrJ7eG6Ty54Y5UyDskQMAR0ODUXsaNXR8gaT4P8AEGuE&#10;HS9Iu50J++IyE/76OBXe6P8AAfX7kK+p3tpYJ3VSZX/TAB/GvoYDC4HQcYoo5mJQ7lDRbGfTNHtb&#10;G5vnvpYE2G4kTaz46ZH0q/x3GaQ0Ui7C0UUUBYKP84oooCxwXiX4R+G/EEslzCkmm3bnLPa42sfU&#10;oeK4S6/Z/wBSDf6Jrlm6dvNiZT+ma94op3ZLijwa2/Z/1F3H2rXrWNf+mULMf1IrqdJ+BnhqyKvf&#10;3N7qEg6hnEaH8F5/WvUKBSuxcqMzSPDuj6BHs0nTbWzB6mKMBm+rdTWpSEgDkgVC9yi9Dk+1BViY&#10;9aKo+c+4kMfpTvNKqzySAKoySxwAKQ7FskYqtcalZWt3bWk9zFHcXJIgjdsGQjk49e1cf4hOuanP&#10;baj4K1GxlkgikS6QzK6SjgqmBnDZzg9B3p+mP4e8b6a9jqNpJ/alqojuILzi6t2/vBgM9eQy8Uyb&#10;9Dbl1+Ox8T/2XqDrBHcxq1lI/CyMM70z/eHBx3zVTWtF1S2vH1rQb+cXg5msJ5C8Fyo6qAfuN6EV&#10;h6qh0u0GkeM4zqmhSMBBqmP3kLdFEu3kN6Otbul+HZ7S3RbTxHqraeV+SGYI7qvbDsu4Uw3McaXq&#10;aNZat4PeGC11AhrvT7riBARkyKByrAjBA4NWbvwcl3czXc/lzXU6KkshXggdgOwzXYW1tFaW0dvC&#10;oWKNQqqOwFSYyeetS1cpKxwcvhLUZPlGp3CqOgViAKhPgKWX/Xaldt/21NegkA9qxde8T6V4c8lb&#10;+cRSThjENpOcdegJqHBFXZy5+HdjEGkmnkZVGWMjnA/Oq7+A9ImlDWlu0h7t0T65PWq+ofEaC4m8&#10;pNH1i+tP+WjxwNFGq+o5yfxrATx/4zu7OK20vR3YAFRP5ZcjDEYPbOAK46/Ml7mn9eZrT13O807w&#10;XpenkTSwxFwM8AED86tXfinw5pMggn1K0jbHCl93H0GcV5Lc+HPiN4iyL9pgr9VklCKP+Ag/0pbf&#10;4P68wzNfWiHsNxJHtXGqUE+ZvX7397NdWj6CpaSivcOQUik4zjOKXtSUAeFeOPjF4m0jXL3RrXT7&#10;XT3t5CplkBlZh2IB4wR7GvLdY8X+ItfP/Ez1m7nTOfL8wqn/AHyMCvWvj14X8yKz8S26cpi3uiPT&#10;+Bj/ACrwvA5xx657VaMXe4mApz0ozW5pPgzxJrhA07RruZT0cptX8zgU3xJ4U1fwlfRWer26xTSR&#10;+am1wysPqO9MDEwBz+lJnGBTiPzpvfuPoaBHY+Ffhn4k8W2qXljBDDYMSBczyBV4ODgdT+VeqaF8&#10;AdJtNsmt6lcXzjrFD+6jz9ep/SsL4C+K/s+oXHhi6k/dXGZ7XcfuuPvKPqMH8DXvoPAqG2XFIydG&#10;8L6F4eQLpWlWtrjq6Rjf+LHk15D4/wDi54o0TXrzQ7SxttPMD4E7DzWdT0YZ45+h5zXuleRfHXwm&#10;dQ0SHxFaR5ubH5LjaPvQk8E/Qn9aFuVLbQ8L1jxLrWvyb9V1S7u8n7ryfIPoo4x+FWfB3iSbwp4p&#10;stWj+5FIFnQfxxHhhj6fyrD75z1pDz3q7GZveM/EB8T+L9S1bc5imkxAH6iMcKMfT+tYWR3A/HvS&#10;A4U54Fe7/DT4QaVeaHaa54gR7mS6HmQ2u4rGidi2OST6dKTdgtcvfAnxiL7SpfDV3KDc2f7y23dW&#10;iPVfwP8AOvO/FXw88Qnx9qtlpuk3N1G9wZonjT5NrncMseBjNfSWm+HtG0gq2m6VZ2jDgNFCqsPx&#10;rTHHAPFSnYvl01PnHSvgL4lu8NqF1ZWCHqCxlb8hx+td5ofwL0TS7mC6u9Svru4hdZEKkRKrA5Bw&#10;Mn9a9S79P/r15N8QfjJbaFLLpPh8R3WorlZLhvmihPsP4j+lF2wskeg+IfFGj+FbD7Vq94kKkfJH&#10;1kkI7KvUmvm34hfEa+8cXiwqhttLhbMNtnlj/fc+v8q5DU9VvtZv5L3UrqS5uJD8zyHP4D0Fa3hH&#10;wbrHjPUTaadEAi4MtxJkJEPc9/oKaViW29jnunQAfT0pM9vWvoa8+BelQeDrqCzlln1sJ5kd07bQ&#10;WH8IUcBTXz5LE8ErRTIySIxR0YcqQeQaq4mrDSBjHWvpH4JeM/7a0A6FeSk32nL+6LdZIe34r0+m&#10;K+bgM9K1vDOv3PhfxFZ6valt9u+XQHiRP4l/EZoauCdj6H+MPgr/AISXw7/aNlEG1LTgXUAcyxfx&#10;J+HUV8x9Cc19saXqdtrOlWuo2bh7a5jEiE+/Y/TkV81/F3wZ/wAIv4mN3ax7dM1DdJEAOI3/AIk/&#10;qPrUxZUl1POiOR0r0H4ReMv+EX8Ura3Uu3TdQIil54R/4X/M4/GvPz6Y5pOc/KOfUVW5J9wzwxXV&#10;vJBNGskUqFGQ8gqRjH618lfEDwjL4N8TT2HzNZv+9tJT/FGe2e5HT8K91+EXjIeJ/C62d1IG1HTg&#10;I5cnl0/hf+n4VofEvwavjDwvJFCoGoWuZrV8dTjlPoRUJ2ZbV0fKGeT1zU1vcS208c0TlJI2DIy8&#10;FWB4IP8AnpQLWZ7j7OsUhmB2mMKSwI7Y9a67RPhX4w1ra0WlPbRNz5l2fKGPoef0q7mdj6G+H3i2&#10;Pxj4WgviVF5F+6u0HaQDrj0PWug1CwtdV06ewvIxLbXCGORCOqkYrzv4b/DPU/BeoS3tzrMUqzx7&#10;JbWKMlD6HcT1H0r07OBWb8jVbanyJ4m8G6poHim60VbW4uSp3QyRRFjIh+6cD8vwrT0v4T+MtVAY&#10;aSbWM8l7pxH+h5/SvqfA3bsDPTOOaXr1p8xPIjx3wb8G9W8Pa7a6xNr0UM8LAmO2jLBx3Uk44P0r&#10;2HAxjAx6UveilctJIht7W3s4/LtoY4EznbEgUZ/CpfwoooGFGeKKKAFzmkpOlMluYYADLIFz6mgC&#10;Siqh1SzBx5vPsKcdQtQu7zQfpSAtCiq8d7bSnCyDPoeKnz6c0ALRUUlxHEMlgSCOB1ry74gfErWv&#10;D+u2mk6fYRW0FwUH9p3gJj5POO3HufwpibseqkhQSTgdzXH+MfHg8LQW5g0i51B7mTyYjEwVfMPQ&#10;Meoz9K3o4XulD+dvVh99TgN7iq13oXny2xDjbFMspB9s+3vSDoWbTVJZ7aOWe1MEjKGaJmBKkjkH&#10;FTG6kk+6NtOW1UDpUghA7UAQbXflyacIashQOT0rk/EnjvTtFtyIJPPaSJwt1CvmwwSYwgkIzjJ/&#10;lRYG0jT1vWNP8O6f9t1KVkiLiNFRC7yOeiqo5J4NcxqOqQeONOhi8OXFvNdWd2k11pmoK0JmjGfl&#10;dSM45DDjGRTLjQvFtiLHW4NZTxH9nf7Q1jPGiBiVKkwuOhAY4B9KtNbaB8RIhf2M82m6/ZHHnKPL&#10;urVv7rr/ABL9eDTSJuVb/wAOpeeM538NSw6Jq+n2kckzQoNlw0hO1JEHDKApGeozUDXVn4t1S2st&#10;QsrzR/Ftq7xpe2illTaCSVk6OhIxtap7Tw9qniXUml1u3m0/UrEm3Gt6ZcmA3SDsEI5HPfgHOK7j&#10;R9Kg0XTIrG3eV0j3EvM5d3JJLFmPUkk0xblPRtIvrWOY61qKapcSyrIG+ziNE2jAwoJ575ra/HNF&#10;NkkWJGeRlRV5LMcAfWkWh351m3+rpZz/AGaC2uLy72CT7PABkLnGSSQB0OMnnFc/4y8TXun6dIdL&#10;s7i4t2gbzdQs9sn2Zuinb/F3z6cUllojappNpqGkeLLlrsxeWdSRI5POTJIWROhI3HHenYV+h1tv&#10;cLcwLKqSJu6pIpVlPoQe9NljhlKtLGjlfullyV+lee3OmSWNyy6j8S9Sgvl5VJFSNfqIyPnH0rrv&#10;DtzqF94etLjU4wl46nzMKU3ckBtp+7kYOPekwTLc9rZSqRLbQuG4IZQQfrWbbaXp+mQmGzR4Iu0a&#10;Odo+grVaEtURtN3as5wjLdFqTRkTtEi8NL9PMNZdxLlvl8zHtIa6ZtOU9hTP7LT+6KxeHi+iNFUa&#10;NbP4/SjNYPhvxBHrdgsypdRkYA+0QmNm464NbgrpMR+aXPFJRTGU9W0uz1rS7jTL+PzbW4TZImcZ&#10;H19ay9H8C+F9CVfsGi2iOB/rZEDv+ZroBS0CsgHAAHAHQdq85+MnhT/hIfCLX1vHuvtNzKmOrxn7&#10;6/lz+FejU10WRGRwGRgQykdQeCKAauj4dz+vT3pMc9a674jeFT4S8Y3VoqkWkx8+1bHGxucfh0rk&#10;iO1aGRZ03ULjSdTttQtWKz28qyIQe4P+R+NfZHh7W7bxH4fs9WtmBjuYw5AP3W7j8DXxcTgcda9q&#10;+A3ivybq58M3MmI5sz2oPZv4lH1HP50pDi7M95PWorm3hu7WW2uIxJDMjJIjDhlIwR+RqWioND46&#10;8aeGpvCXiq90qQHy423wOf44j90/0/CsDGeOhr6S+NvhH+2fDi61ax5vdNBLgDJeE9fy6/ia+bRz&#10;9DVp3MmrMB6H/wDXX1V8INcTWfh7Yxhh59j/AKLKueRj7p/LFfKvevR/g34s/wCEe8WiyuZNtjqO&#10;InJPCv8Awt/Sh7Di7M+nqKKKg1POvjJ4ruPDXhRbeycx3mouYVkHVEA+Yj8DXzF7+vPNfQ3x90mW&#10;78OWGpxqWSymKy4/hVxjP5ivnnj179auJlPcD3r60+F1hZWPw60j7EFxPF50rgffc/ez/L8K+TD/&#10;APqr0L4f/FW98GW5065gN7pZYssYfa8RPXafT2okhRdmfUHXnn86+ZPjZo1vpnj1prYKi3sAuHUd&#10;nyQSPrjNdnqP7QlisB/s3RLiScjrPIAoP4cmvGvEXiHUPE+sS6pqcvmXEgAAAwqKOyj0pRTHJpmT&#10;z6ZpRn059fStnVvCutaHp1lf6hYvDbXi7oZD0+h9DWTHE8rbI42djwAoJNVck9j+CXjlLKc+F9Ql&#10;xBO2+zdzwr90/HtXrvjXwvD4v8MXWly/LMw3wSEf6uQdD/T8a+ZdI8A+L9SkjlsNGvFIIZZWXysH&#10;sQWxX034Q/4SNNBih8TRQLfRjbvhk3bx2z71D01RcdVY+Qr20uNPvZ7O6j8ueGQxyIeNpFR29rPe&#10;TCK2gkmkPRY0LE/lX1hq3wz8La54gfWtQsTNcOAGTeVRiO5A7/4V0Om6JpejwiLTdPtrVB/zyjAP&#10;59afMHIeD/DHwP430jxFa6zHZCzth8sy3T7PMjPUbeTn0zX0N68mikqWykrFO00XS7G5mubTT7aG&#10;eZi8kqRKGYnrk4q9n1pBS0DCiiigYUUUUAGaXNJSHp1oAdkUhpgck8L+NO5PWgAJpkryCNvKAaTB&#10;2gngnHGfangYpe1AGG8WpTbGuHVH2jcIydufamnS5HOXcsT681ulcg44pAmBjvSsBhjSiO5pTpjK&#10;ODW2VPrRt9aAMMWToelXIo5/+ejY9M1f2CjCgdKAKq2o79aLvSbLUrRrW/tYbm3brFKgZfyNXQMc&#10;45paBMbHGkUSxxoEjQBVVeAAOwp3ABPaimyIJI2RhlWBBHqPSmIyofEVnPqcdgkN7ukzsma0cRNj&#10;0fGKu3uoWunxCS6lWMMcKMEsx9ABkn8K5I63qfhOZtOv4zdaarBYdUKnbbqeizAenZhxyM4q/r89&#10;7p99Y+IbGBtRtIoWiuoYPmfy2IPmx+pGOR3FOwrmdrOvw+I2j0/w94mtdPv0JZoLuFlM+RgIVYA4&#10;5OcZNHhCfSLSBvC95o9vpOp7B51mUHl3eBguh6ODj6itOUeFvH+lGNmtr2P1B2ywken8SEVStfDv&#10;9u+G7nR9WmN0bK4MVnqOMShQAVcN13DO3PtQIil0nVPBUyTeHUe90iWVVfSHJJiLH70Lfwj1B4rY&#10;n8LafqusWut6hZKl9FGU8tX4Of75H3seh4+tbFhZrYWiW6zTzbBjzJ5C7t7kmrH8qVxpBjAA7Dpj&#10;0o6UmTXP634rttEvYoLu2vYrVwRJqAt2aGE9skDr+lA2bN5cNa2ksyW81y6LkQwgF29AMkfzrkvE&#10;2pW7WOm65d2D3+jLG5uLcDd5chxtZlPBAIZTn7uc1TKappudX8M+IrfVLK6mU3KX7CRUJ4BEicqO&#10;gxggdcdamh8Q3eka0sesaHdWFvfNtncETWyyHgOHHQN0IIHY+tOxNy34S8N6XbXkuv2b2iNdIAId&#10;PmP2dF7Hg/M3qxA+g75KadLPc3mseCZYrW+ivWtbu1HzWdyQRlyP4Tg/eXv61s3vw28MXs7zCykt&#10;WckutpM0KsT6qpxW9pGjafoOnJYaZbLBbISQi9yepJ7mi4WHQWjvFbyaiLae8h5EqRYCHHO3JJH5&#10;1bI9adRjPfHakWhmB9fYViS+JbVb3ybezvbuJJDFPc28JaOFh2J78/3QaydT8R669hLqWkHSI7WO&#10;V4YorwyGWd1YrtG3oSRwMHpziqNr4e1mTS1vG1q98MPdyb59PgaOeNJHPOxnXKFic4BwCaLCbO+G&#10;GVSOQRxxil215e2nm0kmj0Xxd4ku/EUQyLW6LujHOMOhXaF989uM16hHv8td4AfA3BegPfH40DTP&#10;C/jP49aKaDRdHuZIZ4WEtxMhKlT/AAqD+td38MvEGq654TtZtaiKXPSOQnHnKOjYql46+FVl4u1N&#10;dVhuza320K+U3I4ByMit+DQ54pIbq6lTzLeIRRRQKVjQeoHrRfQlJ3OmorO0XVY9VsTKqlJI3aOR&#10;GHIYGtGkUFFFKKYwooooA86+MfhQ+IPCLXttHm+07MqYHLp/Ev5c18wnHrX3E6LIjI6hkYYYHuDX&#10;yX8SPCjeFPF1xaqhFpOTPbNjjaeo/A1UX0M5rqchj3q5pWpXGj6ta6jaMVntpBImD1x1H49KqUZ9&#10;Kog+0dB1m38QaFZ6rasDFcxh8Dse4/A1o14T8BvFZjmuvDNzL8r/AL+0B7H+JR/OvdqzZqndDJY0&#10;mhkikUMjqVZT3B6j8q+R/iD4Wfwj4tu9PCn7K5Mtqx7xnt+HI/CvruvOfjF4Q/4SLwqb61jzfadm&#10;RMDl0/iX+tNOwSWh8xBe9KpZHVkbaynKsOoNIT3HSkqzM+tfhn4qXxZ4Ptrh3BvLcCC4HfcOAfxH&#10;NdhXy38IfFh8NeLo7e4k22N/iGTJ4Vv4Wr6jzmoa1NIu5Xv7G21SwnsbyJZbeZCjoe4NfLXjv4c6&#10;l4NvndY3uNLZv3Vygzgdg3oRX1bSSRxzRmOSNXQjBVgCCKSdgaufDwIPSlyBX1hqXwr8G6nK0kuj&#10;xxu3JaBimfwBqta/B/wVatuOlmb2llZh/Or5yORny/aWdxf3C29nDLPK33UiQsT+Ar2n4e/BmdLm&#10;DVfE6BQhDxWQ5yfVz/SvY9M0LSdHj2abp9var/0yjAP51oZqXK5Sh3KWp6Pp+tWDWGo2kVzanH7p&#10;1yOOlJYaHpWlRhLDTrW3CjA8uJQfzxmr4opFWCig8UUhhRSZHrQWH94UwA0YqOWdYULHn0ArMuLy&#10;9njZLciFj0fGSPwpCNc8Dk4FN8yPOA659M1yM+h6vNaXA/tWeS5kjKo8hwqn6CsXwV4E1Pw9p1w2&#10;pajLdX8rl2ZXYj2AzTFdnoz3EEZAeaNSegZgM003dup2tMgPoTXiXjO9h17w9Npw0nV11wSYgiNu&#10;/DA9Q3TFei+G/DdxaeHNOi1Fma9SBRMc5+bFAJ3OtjlSUZjYMPbmmz3EVtC888ixxINzO5wAK8n1&#10;RtZn+LWmaFpV/LbQW0H2m52HhhnoR3rR+J4udVGieFYJm83VLoeaFOD5K8sT7UBc9Egu4ruJZbci&#10;SJwCsg6EeoqUA9+a861PXo/+ErtPBunaomk2dnbq1zcoQH6DbGpPAJ6n61esdSudL8e2egw6o+pW&#10;V3ZvORKwd4GU4HzDsfegObU7jjcBnn0pR0rym51DXNc+LcdsloJ7HQuZBbT7QxccFs8Ej0r1NnCI&#10;ZGIUAZJPQUAncfRXJ6T41h1vxnfaNp6wzWdpArtcpJklz/CB3rqx0/rQNO4tFFFAwpaSigAPPWmh&#10;Tu56U6loEArI1/W20OyF0LG5uow4EjQLu8pO7kdcCtejGaBEFreW99aR3drOk1vIu5JEOQR61zy6&#10;o/iS8e007U7nTHtVLTxtbhZiScKcOCNvB5HWnXWg3Wk3UmoeHNiFzun09ziGf3X+43uOOmaep0/x&#10;VEJYzNY6ra8bsbLi2b0IP3l9uQaYtyP+17vR5VsfEwiktJTsi1JI8RPnjbKvRD7/AHTntUM2n3/h&#10;RhcaDE97pjuN+lbuY8n70JPQc8qePTFamnyX14lzp2r2KSBBtNwoBhuFI6gdQfUdPSrek6VbaLYx&#10;2dn5giTO0SOWI5zjnoPYcClcLEL6Hpd9Kt3eaPZm64O54lZwfdsVpIiRoERQqr0VRgCndABR/nrQ&#10;MKP1PaqN9dTiwnfTI4ru7QYSIyhRn3PauQ0/S9J8T6hePrMN5BrQkJ+yy3To8CYABj2kAr1O4Z70&#10;CubV1OuoeJrnRbq7uLQLAktukEvlGdTnc24cnBGMCs+70rxNoDm80bU5tWtV5l02/YM5Xv5cg5z7&#10;GqGseHZbN7WDU7q41DSPNC294X23mnSMcKQ45ZCcA55+tdLY6b4gswIZNdiu4F4D3Fp+9H1ZWAJ9&#10;8UxbmYnhnw74o06PVbOCSwluozmazbyX54ZWA4JBBByPWul0y1mstMgtLm6a6eJBGZmXazgdCQO/&#10;rT7GzisbRLeEfKCWJ/vMSST+JJqxSGkA44FFBOBk8Ac59KxtZv8AWoGt20fTYb6ANmfNwFbb6IOh&#10;P1NAzQkvYRcvaxyo92sRl8gN8xGcA/TOB+NcQ0mp69ZRTaN4kvk1VsGSFEj+z2pzhkkBXIxyMZ3H&#10;FaF74j06RkmuI7nRtTgOYnv7corZ6o0g+UqeB14OD2p6aTpnidBrmj38+nX0uUlubCYfMy8FZByr&#10;4x1Iz0oEynqXhu50u9tdX0/VYbbVZmWKdp7cG2uJW4DFM5jZiAMryeKj1HTPHniG2/sy+fRtOsZC&#10;PtE9q0kkjKDnChhgZx1q9D4KvJtStbvWvEt9qiWkomhtmjSKPeDlSwUfNiuuxzQCQgQL27YyepFL&#10;+FFGQOv6UFENMkGVIzUgxQQOtIZSs41ink2qFL8sQOpq/UMgAGQORT43DjrzQA8CloFFMAooooAK&#10;8++LvhL/AISTwm9xbx7r6xzNFgcsv8S/lXoNIwDKVIyp4IPQ0Cauj4dx2/pigYruPin4SPhbxbN5&#10;KEWN4TNB6DJ5WuH49q0TuYlzSdTuNG1e11K1crNbyCRSD6dR+NfYug6vb69odnqlswMVxGHGOx7j&#10;8DXxfjn3r2v4EeK/LluPDV1JhWzNa57H+JR/OlJFRdme7UjKroyuAVYYIPp3pcelFQaHyb8TfCje&#10;FfF9zBGhFnc5ntzjjB6r+BrjsZYDuegHNfXvjHwPpvjW1toNQMieRJvV4iA2O4z6Gm6H8PPDHh9Q&#10;bPS4TKB/rpRvc/iafMRyO581aF4A8Ua66PY6VOsZ5E8o8tR75NfVHhuDUrXw9ZW+rvG99FEEkaMk&#10;hsd8mtRVVQAqgAdABxS0m7lKNgooooKFzRQKKAFpKKXigAFNeRYxuY4HvSPIqjOeR2rNnikunyWI&#10;HpSAW41R8lYUz7ms8y3cjbi7Z9jWgIGQfMq4HcnFZOl+KNJ1fUbiysX86W2JWUqPlU/WgRZRbg8l&#10;3/OrKQyN95j+dXAIwOQR+FSJsPANAyJLfKjdzipljC9qkANLQA0KMU4AZooFAC4Hpz60jEKpYjIU&#10;EnA7UtFMR59YWNr4q1tPGegak9jcqrWlzHNEGDBTyGXjB/GqXgazudc8d634lvrr7XFasbGylC7V&#10;wD8xUfpXYXngzQ7yWaVrV4Wm5l+zytGJD/tBSAa1NP06z0qyjs7GBLe3jGEjQcDPWgnl1OE0drPw&#10;9rviUeIbRg95eGeKd4DIk0WBhQQDyPStPSpdHs9MvfFf9gLpTxROA8iBHkjHIOB90H0rssA9QKra&#10;jptpq1hLY3sKy20oAkjPRh6UDscj8L9Mmg8Oy6xeD/TdYna7kJ67SflH5AV1mrahDpWj3d/OQIre&#10;JpGz3wM1PDBHbQRwQoEijUIijoAOAK57xxoV/wCJNBGlWUyRRzTJ9pZiQfKByQPrQFrLQ4/wtb6d&#10;4X8CXHjHU7KI3107Xa7RhhvPyRr6ZyPzrdjt/Fs3h59budb+yX5iM62SwKYUGMhGzyTjvS/EPS5W&#10;8NadHa27y2djeQyTwxjJMKHsPbiofE/iePXNHOieGWa6v9QHk7lUhbdD95mJ6EDtQTtoadn41h/4&#10;VzF4svIfLT7P5skSHqc4wPqRSQ/EHTP7Js9SvrS/sbe5AxJNbnahPTJHSud8S2FqjeEvAcJzA8iv&#10;OP70cQzg/U1q/FCRP+EQTRoFBn1KeO0hjX6gnH0AoHdo7hHWRFdWDKwyCO49aUnmq9nB9lsbe3zn&#10;yo1TP0GK4zxTrGsyeN9F0LQpRHIAbm7Lfd8scAH9aCm7Hd5p2a5m81q68O22/VZUvLm5m8uztrWL&#10;azE/w8k/iaB4luLPULK01jTWs/tr+XDKkokXfj7rY6GgVzps0VRvNWsNOKC9vILcvwokkAz9M1Zh&#10;mjuY1lhkWSNhlXQ5B+lAyXHfvUEllayzrO9uhlXgPj5gPrUwNQ3t3HY2M93M22OGNpGJ7ADJoBon&#10;wR7UVnaFqya7ottqcUEkMVwu9Fk67c8GtA5/GgBssscCb5ZERcgEscCsHVL7WJLa6FvpHnWpBT5L&#10;gCZx3KrjHTPGcmrN9a3N9cJZX1jaXunS5MhYkGMjocHOfzBqulveeHUxbCS90tP+WJOZoB1O0/xD&#10;2PNBLKlro2h6pZpc+H5P7OuoflEtuuyRG/uyofve4amTlNTuodK1+2e21VAXtL6zzhsdWjfqh9Vb&#10;ir0tha6yIdX0i6a2uWxi5jXHmLnlXU/eH15FbqpgAsdzAYLEdaLgkcn9svNLItPFUwuLDzAYdQSP&#10;bGcHIEw/hbIHPQ11qOsiB0cMp5BB4NJLBHcxmKZFkjbhlbBB/CnABQFAA9AKB2K2ox3stjKmnTxQ&#10;XZGI5ZU3Kh9SO9ZFp4hltLhNP8QQLY3TELHcKf8AR5z/ALLfwn/ZbB9M1av9Wczmx0p7ObUBIEdJ&#10;XwIhjJJA5P0FZ97PrMNq8etaRaanp7D979jyWVe5Mb9fwOaEJkuv31vY6lanVk/4lMqGMyuD5cU2&#10;eN/oCOATwKr3ngvT5lF7oNzJpF6fmjuLJ/3b+m5M7WFJDFNZ6atzo8g1bRJEObGdtzqvcRseuMfc&#10;b6ZFXdL0DTookubCO909JAG+zrM0YGe2wnC0w3LOh3V5e6bJFq0ES3kEhhnCDMchGPmGexBFZl5d&#10;6X4e8QWNpYxpFc6jKFktIIyA4Of3pwMAjHXvXSxRLCm1Bgdz1J+tOIUsGwNw6HHSkOwvbPbrRj8/&#10;SgewHsDXjvxc+JOr+HNSj0TR3W0maMSvcOu4sp6bewwQaErg3Y6bxp8VdD8HTizOb7UCfmt4XA8s&#10;f7THp9Kl8J/FLQPFrPFbG4t7qNN7wzpnAyBkFcg8mvlO+nudTvZby6meaaU5kkc8sfWveP2fdMjj&#10;03V9UdFaR5UgUsOigbj+pH5U2rIlSbZ7Lzj3rzP4q+Ldf8IWlpPp01ttncqd8eSPpXpdeE/G27bV&#10;PFGj6FCdzZBK+7HH8qUdWOb0PTPh/d6pqfg60v8AV5hLdXIMmdoXAJ4GBW+WMMmR0NGlWaadpVra&#10;IoCwxKgA9hUk6ArmkUtiwjhwCKfVG1k2sVJq7mgYtFJRmmAtFFFAHF/E7wovinwjPHGn+mW2ZoCO&#10;uR1H4183ab4M8R6u4S00e7fsSybV/WvsXGRzikVEQYVQB6CmnYhxuz5w0r4FeIrza9/c21mp6gHe&#10;35dK9E8M/BfSdAvrfUHvrqe7gYMjBtgB+gr0z060UXY1FBQaKKRQmaO9FFACig0UEgDnFACYpaqy&#10;30URwTkj0qnJqE8hPlrtHqaQGm0qIPmYCoXv4VHDZ+lZYgmlOXLc1ZjsgByKAEN/OXJAAXtSxySz&#10;Etvz24qwtsvpxU0cSx/dUD6UARJF6kk1IdsaEscAcnNS4FBVWUqwyCMEdjQB51ealqHj29k0vQpX&#10;tdEjYpd6gow0vqkf9TXU2HhLRtM0z7DZWiwR7drOjYc+5brmtSysLXTrYQWkKQwgkhEGACasMu5S&#10;D3FMlLucJ8PdYv7zUNe0q6na6g0268qC4bqynsT3IrutgPbBqtZ6baacJFs7eOFZGLvsXG4+pq3Q&#10;NbCAEd6MnoelLRQMTPvS5pGQMO4NIFwMEk0gHUuaj+Yd+Kb+93cMMUATZ5oqIs4HABpVkJHIIoAk&#10;ozVdruBH2tKoNSCaNujg/jQBJRSAilpgHHvTQkceWVVX1OAKdR1zzQI810jSo/F/jLWdenaVBZyC&#10;zsJVOChUfMw9eT+ldFY+EHXXo9Y1fVJdTuYFK2wkQIkOepwOp966ZIkiyEQKOuAMc+tOoEooOBnP&#10;pzXDeCrabUfEfiDxHeQyIZ5/s1sJFwREg649zXc0DAHAxnrQNq559qdjLr/xUjja7kt00mzE8WzG&#10;WkckE8+wrT1Dw9e6prmnNc6zFNDp04na3EIDscEKSQeK2dQ0C0v71L7dLb3iKUE8D7WK+h9RUdpo&#10;EWlR3UtgzG+n5a4uDvZj2yfT6UE8pzUlvBpnxOmn1aNJoNViWKyllG4RuvWMZ6Z61N44uJbWDR9A&#10;0Zza3GoXaruhGCkanc5/p+NT3fh/Wte1HTn1eW0itLGZbgJbg7pHHTk9BVfVEltPiXbapf28jadH&#10;ZNHDKiFljkJ+YnHTjHNAjU8Za9c+HtItRYokt/c3EdtAknO4k8/pk1n/ABFuZ5NAs9Eib/S9WuEt&#10;vlP8J5c/TAqLcfFXj+yuoY5DpWko7+YyELJM3Axnrgd/enR/8T34pvIfmttFttoGePOk/wAFFA27&#10;h4r8Uf8ACJ2+kaNpqFbqaSKGPdEWURjAY8ewrt4pFkiVlbcGGQfWuJhT+3filNMV322jWwjX0Msn&#10;J/IAfnU15A03jz7Pqc0q6fLbAWUaOVQuPvA46npigEzs+nv+NU7eC7GoXM08yGFgqwxoPugdST68&#10;1PawLbW6xIzsq9C7bj+fepqRQgUKAFUADsBxS0e1QTXcVujO+7avJIXNMB1xcwWse+eVI06ZY45r&#10;O+03OpSyPpt/bJBHhfueYWb354HSmLJdtMt6JEvbJssqqmHj9x61L9ktrxjeWEot7jHMiDGcdnXv&#10;SFqZ1wlpc3MMesWv2LUFY+RewnAJ/wBl+2f7rfrU0mqahowRdTt2u7bdtF7bgDaPWRB0+q5FX4hN&#10;fW01tqNogXlGOcrIPUVZtbSKztUt4RtjQbQM54/GmFiHTbeCGKaW2ZClxIZTsPy5IHT8qu1TtNMt&#10;bGeeW3Ty/ObcyqflB9l6Crn1oGFFGcdelVpLgltqfiaQE7yrGpdiAqgksTwBXk3j7xB8NNdt2XU7&#10;gXN7bqVie1B8xT6Z6Y+td14uuvsXgvWrnJBSzkwfcjH9a+RvQHHPf1qoq5E3YR0Us2zOzJ2k+nav&#10;pT4KWvkfD1HOP311I+R3xhf6V83EJz+WAa+qPhhbfZPhxo6EYLRGQ8f3mJpyJhudRu2jJ6AZrwGw&#10;/wCKq+PLyn54LRyfYBRgfqa9u16+XTtDu7okDy4mOT9K8S+EdhqFw+s+ILUK0zMyoGH3j1qVsVLc&#10;95nuIbZN0rhRiuM1d/E2o6tEdCnihsv+WjzLnd9BWB8PPFc+va3qFh4hIXUoZPkhIwMe1ep7VUbV&#10;UAAcYpbD+JHO20Gq2pV7m6WUr1AGM10NtcCeIOPxHpVeZPlJFefeLfH3/CG+INPhkXfbTkrKP7o9&#10;aENuyPURRVWwvYb+0iuYGDRyKGUj0qz3plC0UUUAFLSUUALRQKKACg9KMikJUDrxSASgsFGScVzX&#10;ifxppnheON76TaJDhTjjNQaL4qsPEiGSxmaVAcEqOM0Cutjp5LpV+7yart5s3UkCpUhA7fnUq7em&#10;RQMpPbiJd5UsfSuE1b4p6RpOsrpBs7p7wyKmzZjBNelYGM9frXgetQprf7QFvbhQyQshfH+yM/1p&#10;pESdtj3iBd0KMRtJGcVJtpwGFH0opFiYoFLRTAKKKKAFFLTCcD1rkPGHj+08GxRve2dy4lOEMY4z&#10;6E0CbsjsaTrWP4X13/hI9BttUFu0C3A3LGxyQK2KADpRRRQMXNB5pKXOKAExRS5pDQAmKMZBGaWi&#10;gDnNc02ZY3mtVLHuM9KwLYXUeGMr7v8Ae6V6CQGGCAQeuay7rRkZjJD8ueq0iWjHTWr2NApKnHci&#10;povEM6t+8UH6UkliASCpBFV5LIjOBQB0ltqdvOi7ZACe2auBgRxz71wzROjcce9WrfVLm1PXco7G&#10;gdzsDRWZZ6zDcABjsb0q+s0bdGFAElJTWljDBSy5PvTv1pjF60UlFAB/npQQrcEZ/CiigACgDCgD&#10;6VTs9Ks9OmupbWBY5LlzJKwH3mxjNXAaXNArGNo2groUV81u7TT3U7XDtJ1LHtn06Vl63Y6vr76f&#10;bm0jtVguUme48wEgKei/Wuto70CtpYUfdGetOpvYmqM+qRQXAjYcHv6UijQ9qpSLNDIfl8y3PUL9&#10;7P8AhVqOVJFDIwINP6UAZ8uopGgSCCZ5MgKqoRipxZQ/ahdbSsu3B2nAP1qyKKYrhRRTXkWNck0B&#10;cdTJn8uB34+VSa57xJceI5LHb4cWzFzkfNdE4x6YrzLxVc/F29017RtMhSJuHexYFmH55FCE2eg+&#10;Dtdu/E+h/wBqXSrGZJ5EWNDkKqttHP4ZrpUjFeAfD/xX4h8ChdH1jQr59PklyhMZV4mY9j0Ir3rU&#10;NUstJ01tQ1Cdbe1QAtI/bPT+dDWoJ3Ry/wAVZ/s3w21bnBkVYx+LCvl/aARzn1r174r/ABF0vXtK&#10;h0fRpWmjMokmm2kKducAZ+ua8fHPPqKqK0M5O7HgL8w6nHH1r7A8NW32PwvpVvjHl2sY/HFfIFvt&#10;NzCr8IZFDfTIr7Otgq2kITlBGoXHpjiiQ6e55z8X9bWz8Hz20O5pbj5AFHQVY+D1jHZeArUqRvlL&#10;O/HOSa7K40uyvFxPbxyDH8YzS2mnW9igS2QRxjoijgVF9LF21ueTfFLw7c6Hqtv4y0ZSksDAzqnG&#10;4V6N4S8S23ijQYL+BhuZfnXPKt6Vb17RYte0yaxnJEUq4bHWuU8L/D6bwdeO2mX8j20nLQScge4p&#10;30FZp6HcyKCpr5t+KEjaz8SbfT0y2wqmB9ea+iZ57hbdtsW58cD3rxGLwZ4hHxE/ty/sw0DSluDn&#10;AoixTPVNIR9KsLeJCdiIBj8K2U1m1AHmSKn+8cVU4aHcVZRjoa8m+LWqyR6WltZrN5jNyyAjH5Uk&#10;rspuyPdI5o5VDIwIPcU+vGPhF4gvX0URX9y8jK2FEnXFepXWt2tnYvdTuFjRdxoegKV1c1aNwxkm&#10;uD0z4gW3iISDTSCFO3J6mtD7Xf7C7yBFAzk0wUrnUyXEUa5eQKBzycVV/tW2cHy5Vk/3TmvBdel8&#10;Q+NfF39laZd3AskOJnRiFA/CvZ9A8PQ6PpsNqmW2KAWbqTQ0JSucD8TPiBrnhu4tY7OBY7eVsNKa&#10;9C0KWTUdHtbp5CxljVifqK5j4teH01XwTdOkYM1uPMXHXij4X69DdeAbIySAzQr5ZUnnINHQL+8H&#10;xY02yufA14JxmVBuj4yQ3tWT8CbuCfwlLbBVWaGUhiByc1366cmpxSSX6B1kGAjDIAryf4es3hj4&#10;qaxoTZSKcl4weB6j9KFsJ6O57gxUKSeB71zqaadS17+0FuJktol2LGrYVj6mtK9le4lW0hPXl29B&#10;V6CFYIVjQYAFItq4NiGFj2UV4b8N1OsfFvW9VYZWMvg/jgfoK9j8Q3f2LQL64JxshY/pXl3wHsyb&#10;HVNRYHdNMRu/X+tNbEy1aPZCwAOTgDP4VRXU453K2o83HG4dK474o+JbnSNMttP09sX2oSiFCOwP&#10;U10mhRzafo9rA0ADLGNxB6nvmkO+tia+1ebToGnmtJGiUZZo+SB9Kk0fXdN1618/T7mOZeh2nkH0&#10;I7VO90pUh4m6dMV4dpMGt+H/AIszTWem3cWk3k5VgFOzB700DbTPfPxprMF5JA+tYPinxVZeFtIa&#10;+u2yx4SNfvOx6AVT8O2+p6xaJqesO0ZmG5LWM4CL2ye5oHfWx1KyIx+V1PtmvH/j7cD+xdMth9+S&#10;4yPoBXqs2mxPGfLZkcdGBr57+IV7quq+P7DRNQCkQTqIiP4lY9acdyZvQ938IWn2Hwnpdtj/AFdu&#10;gP1xW1iobNBDZxRjoqAYrM1LxNYaffxaf5glvZjhIE5b6kdhUlLRGziiqqzXRj3mIeuM1Ri8T6ab&#10;17Ce4S3u15MchwSPUUAbIoNQx3VvIcJMjE9g1S5/yaYwoqJ7iFD80ij8aVJo5PuOG+hzSAkooFFM&#10;ApRikooAq3FurHI61SkgZf4citU0wrmkBivbBhkCqctmRyFzXQSW4bpxVZoHTqNwoFY51oJFP3eK&#10;jLzR/dZxj3rpfs8bjpUUlgh/houKxzjTzM24u271zVu21i7tW+9vX0arM2nY6Cqklmw7UBZmzbeI&#10;oJMLOvln1rQ/tSz2bvPTH1rjJICF6VTkR17UC5mjvP7XstuRMp/Gs6fxpoNrc/Z7i/jikxn5+B+d&#10;cdz6V5R8VNVkF7DYRqFULuZgOT+NNIXOz6ItPGnh2+BNvq9q+Dj/AFg61oDWtNIBF7Bz/wBNBXxH&#10;bwzXE6wQKWkdsADqTXrfh74XmSySbVby4ErDPlxuRtptJBzM+iheW7YxIpz0561MHUruDDHqK8Qn&#10;sNV8J2j3ltqLXVnEMvFO3IHsa871r4qeIbu+Z9OvprO3xhUU5oSuCn0PoXx34907wbpTyyyCS7cE&#10;QwA8sf8ACvGPCPirxrrOp3V7FB9ttXYs6ScBR6Ka43RNK1fx1roFxcTTc5lmkJOB7V9D6NpFto+n&#10;Q2VpEEjQAdOp9aHZA7tl/RdVuXtY52hkt2P3oX7V1FtqMU6gE7T6GueRDVhEIIIOD61JaOlDCoXu&#10;okbBOTWelxNs25zSohY5IouBae6ZjhBUZDu3zHNPSKpAlAxETFSqKAKdQA0orDDKD9ar3+nWeq2U&#10;lnf28c9vJjdG4ypq1RTEcHffCDwfeklLB7Zj3gkI/Q8VzF/8A7Rgf7O1qaPPRZogwH5V7HRRdi5U&#10;fOuofA7xLbDNtLaXgH91yjH867HwprXjzQbZdJ1fw/LeRQp+5nLgkYI+Ukdetes0vai4uS2x/9lQ&#10;SwECLQAUAAYACAAAACEAKxDbwAoBAAAUAgAAEwAAAAAAAAAAAAAAAAAAAAAAW0NvbnRlbnRfVHlw&#10;ZXNdLnhtbFBLAQItABQABgAIAAAAIQA4/SH/1gAAAJQBAAALAAAAAAAAAAAAAAAAADsBAABfcmVs&#10;cy8ucmVsc1BLAQItABQABgAIAAAAIQCmLFQXKwMAANwGAAAOAAAAAAAAAAAAAAAAADoCAABkcnMv&#10;ZTJvRG9jLnhtbFBLAQItABQABgAIAAAAIQA3ncEYugAAACEBAAAZAAAAAAAAAAAAAAAAAJEFAABk&#10;cnMvX3JlbHMvZTJvRG9jLnhtbC5yZWxzUEsBAi0AFAAGAAgAAAAhAGrysizgAAAACwEAAA8AAAAA&#10;AAAAAAAAAAAAggYAAGRycy9kb3ducmV2LnhtbFBLAQItAAoAAAAAAAAAIQBX5zmG138AANd/AAAU&#10;AAAAAAAAAAAAAAAAAI8HAABkcnMvbWVkaWEvaW1hZ2UxLmpwZ1BLBQYAAAAABgAGAHwBAACYhwAA&#10;AAA=&#10;" stroked="f" strokeweight=".5pt">
                <v:fill r:id="rId10" o:title="" recolor="t" rotate="t" type="frame"/>
                <v:textbox>
                  <w:txbxContent>
                    <w:p w:rsidR="00B72C90" w:rsidRDefault="00B72C90"/>
                  </w:txbxContent>
                </v:textbox>
              </v:shape>
            </w:pict>
          </mc:Fallback>
        </mc:AlternateContent>
      </w: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1A1C16" w:rsidRPr="00F16A5F" w:rsidRDefault="001A1C16" w:rsidP="001A1C16">
      <w:pPr>
        <w:spacing w:line="360" w:lineRule="auto"/>
        <w:ind w:left="2160" w:firstLine="720"/>
        <w:jc w:val="both"/>
        <w:rPr>
          <w:rFonts w:ascii="Arial" w:hAnsi="Arial" w:cs="Arial"/>
          <w:b/>
          <w:sz w:val="24"/>
          <w:szCs w:val="24"/>
        </w:rPr>
      </w:pPr>
      <w:r w:rsidRPr="00F16A5F">
        <w:rPr>
          <w:rFonts w:ascii="Arial" w:hAnsi="Arial" w:cs="Arial"/>
          <w:b/>
          <w:sz w:val="24"/>
          <w:szCs w:val="24"/>
        </w:rPr>
        <w:lastRenderedPageBreak/>
        <w:t>TERMS OF REFERENCE</w:t>
      </w:r>
    </w:p>
    <w:p w:rsidR="001A1C16" w:rsidRPr="006F5DD7" w:rsidRDefault="001A1C16" w:rsidP="006F5DD7">
      <w:pPr>
        <w:spacing w:line="360" w:lineRule="auto"/>
        <w:jc w:val="both"/>
        <w:rPr>
          <w:rFonts w:ascii="Arial" w:hAnsi="Arial" w:cs="Arial"/>
          <w:b/>
          <w:iCs/>
          <w:sz w:val="24"/>
          <w:szCs w:val="24"/>
          <w:lang w:val="en-US"/>
        </w:rPr>
      </w:pPr>
      <w:r w:rsidRPr="00F16A5F">
        <w:rPr>
          <w:rFonts w:ascii="Arial" w:hAnsi="Arial" w:cs="Arial"/>
          <w:b/>
          <w:sz w:val="24"/>
          <w:szCs w:val="24"/>
        </w:rPr>
        <w:t>TRAINING OF UMZIMVUBU MUNICIPAL</w:t>
      </w:r>
      <w:r w:rsidR="000D18EB" w:rsidRPr="00F16A5F">
        <w:rPr>
          <w:rFonts w:ascii="Arial" w:hAnsi="Arial" w:cs="Arial"/>
          <w:b/>
          <w:iCs/>
          <w:sz w:val="24"/>
          <w:szCs w:val="24"/>
          <w:lang w:val="en-US"/>
        </w:rPr>
        <w:t xml:space="preserve"> EMPLOYMENT EQUITY</w:t>
      </w:r>
      <w:r w:rsidR="00130C80">
        <w:rPr>
          <w:rFonts w:ascii="Arial" w:hAnsi="Arial" w:cs="Arial"/>
          <w:b/>
          <w:iCs/>
          <w:sz w:val="24"/>
          <w:szCs w:val="24"/>
          <w:lang w:val="en-US"/>
        </w:rPr>
        <w:t xml:space="preserve"> COMMITTEE</w:t>
      </w:r>
      <w:r w:rsidR="000D18EB" w:rsidRPr="00F16A5F">
        <w:rPr>
          <w:rFonts w:ascii="Arial" w:hAnsi="Arial" w:cs="Arial"/>
          <w:b/>
          <w:iCs/>
          <w:sz w:val="24"/>
          <w:szCs w:val="24"/>
          <w:lang w:val="en-US"/>
        </w:rPr>
        <w:t xml:space="preserve">.  </w:t>
      </w:r>
    </w:p>
    <w:p w:rsidR="001A1C16" w:rsidRPr="00F16A5F" w:rsidRDefault="001A1C16" w:rsidP="001A1C16">
      <w:pPr>
        <w:spacing w:line="360" w:lineRule="auto"/>
        <w:jc w:val="both"/>
        <w:rPr>
          <w:rFonts w:ascii="Arial" w:hAnsi="Arial" w:cs="Arial"/>
          <w:b/>
          <w:sz w:val="24"/>
          <w:szCs w:val="24"/>
        </w:rPr>
      </w:pPr>
      <w:r w:rsidRPr="00F16A5F">
        <w:rPr>
          <w:rFonts w:ascii="Arial" w:hAnsi="Arial" w:cs="Arial"/>
          <w:b/>
          <w:sz w:val="24"/>
          <w:szCs w:val="24"/>
        </w:rPr>
        <w:t>1.</w:t>
      </w:r>
      <w:r w:rsidRPr="00F16A5F">
        <w:rPr>
          <w:rFonts w:ascii="Arial" w:hAnsi="Arial" w:cs="Arial"/>
          <w:b/>
          <w:sz w:val="24"/>
          <w:szCs w:val="24"/>
        </w:rPr>
        <w:tab/>
        <w:t>B</w:t>
      </w:r>
      <w:r w:rsidR="00B429FE" w:rsidRPr="00F16A5F">
        <w:rPr>
          <w:rFonts w:ascii="Arial" w:hAnsi="Arial" w:cs="Arial"/>
          <w:b/>
          <w:sz w:val="24"/>
          <w:szCs w:val="24"/>
        </w:rPr>
        <w:t>ACKGROUND</w:t>
      </w:r>
      <w:r w:rsidRPr="00F16A5F">
        <w:rPr>
          <w:rFonts w:ascii="Arial" w:hAnsi="Arial" w:cs="Arial"/>
          <w:b/>
          <w:sz w:val="24"/>
          <w:szCs w:val="24"/>
        </w:rPr>
        <w:t xml:space="preserve">    </w:t>
      </w:r>
    </w:p>
    <w:p w:rsidR="000D18EB" w:rsidRPr="00F16A5F" w:rsidRDefault="000D18EB" w:rsidP="00F16A5F">
      <w:pPr>
        <w:spacing w:after="0"/>
        <w:ind w:left="720"/>
        <w:rPr>
          <w:rFonts w:ascii="Arial" w:eastAsia="Times New Roman" w:hAnsi="Arial" w:cs="Arial"/>
          <w:color w:val="000000" w:themeColor="text1"/>
          <w:sz w:val="24"/>
          <w:szCs w:val="24"/>
          <w:lang w:val="en-US"/>
        </w:rPr>
      </w:pPr>
      <w:r w:rsidRPr="00F16A5F">
        <w:rPr>
          <w:rFonts w:ascii="Arial" w:eastAsia="Times New Roman" w:hAnsi="Arial" w:cs="Arial"/>
          <w:color w:val="000000" w:themeColor="text1"/>
          <w:sz w:val="24"/>
          <w:szCs w:val="24"/>
          <w:lang w:val="en-US"/>
        </w:rPr>
        <w:t>Umzimvubu Local Municipality is committed to employing, empowering and developing competent people with the necessary potential, required in order to expand their careers and to become valuable participants in sustaining the Municipality’s competitive advantage in the long term as the Employment Equity Plan is the integral part of the strategic business of the Municipality. Hence, world-class standards in terms of cost, quality, productivity and customer service will only be achieved once the competencies of every employee are effectively attached. This is to be achieved by implementing diversity management programmes and affirmative action initiatives in order to create a racially and culturally diverse team.</w:t>
      </w:r>
    </w:p>
    <w:p w:rsidR="007D7F94" w:rsidRPr="00F16A5F" w:rsidRDefault="007D7F94" w:rsidP="00F16A5F">
      <w:pPr>
        <w:spacing w:after="0"/>
        <w:ind w:left="720"/>
        <w:rPr>
          <w:rFonts w:ascii="Arial" w:eastAsia="Times New Roman" w:hAnsi="Arial" w:cs="Arial"/>
          <w:color w:val="000000" w:themeColor="text1"/>
          <w:sz w:val="24"/>
          <w:szCs w:val="24"/>
        </w:rPr>
      </w:pPr>
    </w:p>
    <w:p w:rsidR="007D7F94" w:rsidRDefault="00E05CED" w:rsidP="00F16A5F">
      <w:pPr>
        <w:spacing w:after="0"/>
        <w:ind w:left="720"/>
        <w:rPr>
          <w:rFonts w:ascii="Arial" w:eastAsia="Times New Roman" w:hAnsi="Arial" w:cs="Arial"/>
          <w:color w:val="000000" w:themeColor="text1"/>
          <w:sz w:val="24"/>
          <w:szCs w:val="24"/>
        </w:rPr>
      </w:pPr>
      <w:r w:rsidRPr="00F16A5F">
        <w:rPr>
          <w:rFonts w:ascii="Arial" w:eastAsia="Times New Roman" w:hAnsi="Arial" w:cs="Arial"/>
          <w:color w:val="000000" w:themeColor="text1"/>
          <w:sz w:val="24"/>
          <w:szCs w:val="24"/>
        </w:rPr>
        <w:t xml:space="preserve">This training intervention </w:t>
      </w:r>
      <w:r w:rsidR="00D352A5">
        <w:rPr>
          <w:rFonts w:ascii="Arial" w:eastAsia="Times New Roman" w:hAnsi="Arial" w:cs="Arial"/>
          <w:color w:val="000000" w:themeColor="text1"/>
          <w:sz w:val="24"/>
          <w:szCs w:val="24"/>
        </w:rPr>
        <w:t>will outline</w:t>
      </w:r>
      <w:r w:rsidR="00D352A5" w:rsidRPr="00D352A5">
        <w:rPr>
          <w:rFonts w:ascii="Arial" w:eastAsia="Times New Roman" w:hAnsi="Arial" w:cs="Arial"/>
          <w:color w:val="000000" w:themeColor="text1"/>
          <w:sz w:val="24"/>
          <w:szCs w:val="24"/>
        </w:rPr>
        <w:t xml:space="preserve"> the roles and respon</w:t>
      </w:r>
      <w:r w:rsidR="00D352A5">
        <w:rPr>
          <w:rFonts w:ascii="Arial" w:eastAsia="Times New Roman" w:hAnsi="Arial" w:cs="Arial"/>
          <w:color w:val="000000" w:themeColor="text1"/>
          <w:sz w:val="24"/>
          <w:szCs w:val="24"/>
        </w:rPr>
        <w:t>sibilities of the EE Committee and a</w:t>
      </w:r>
      <w:r w:rsidR="00D352A5" w:rsidRPr="00D352A5">
        <w:rPr>
          <w:rFonts w:ascii="Arial" w:eastAsia="Times New Roman" w:hAnsi="Arial" w:cs="Arial"/>
          <w:color w:val="000000" w:themeColor="text1"/>
          <w:sz w:val="24"/>
          <w:szCs w:val="24"/>
        </w:rPr>
        <w:t xml:space="preserve">t the same time </w:t>
      </w:r>
      <w:r w:rsidR="00D352A5">
        <w:rPr>
          <w:rFonts w:ascii="Arial" w:eastAsia="Times New Roman" w:hAnsi="Arial" w:cs="Arial"/>
          <w:color w:val="000000" w:themeColor="text1"/>
          <w:sz w:val="24"/>
          <w:szCs w:val="24"/>
        </w:rPr>
        <w:t>allow</w:t>
      </w:r>
      <w:r w:rsidR="00D352A5" w:rsidRPr="00D352A5">
        <w:rPr>
          <w:rFonts w:ascii="Arial" w:eastAsia="Times New Roman" w:hAnsi="Arial" w:cs="Arial"/>
          <w:color w:val="000000" w:themeColor="text1"/>
          <w:sz w:val="24"/>
          <w:szCs w:val="24"/>
        </w:rPr>
        <w:t xml:space="preserve"> </w:t>
      </w:r>
      <w:r w:rsidR="00D352A5">
        <w:rPr>
          <w:rFonts w:ascii="Arial" w:eastAsia="Times New Roman" w:hAnsi="Arial" w:cs="Arial"/>
          <w:color w:val="000000" w:themeColor="text1"/>
          <w:sz w:val="24"/>
          <w:szCs w:val="24"/>
        </w:rPr>
        <w:t>the committee</w:t>
      </w:r>
      <w:r w:rsidR="00D352A5" w:rsidRPr="00D352A5">
        <w:rPr>
          <w:rFonts w:ascii="Arial" w:eastAsia="Times New Roman" w:hAnsi="Arial" w:cs="Arial"/>
          <w:color w:val="000000" w:themeColor="text1"/>
          <w:sz w:val="24"/>
          <w:szCs w:val="24"/>
        </w:rPr>
        <w:t xml:space="preserve"> to develop a unique employment equity strategy for </w:t>
      </w:r>
      <w:r w:rsidR="00D352A5">
        <w:rPr>
          <w:rFonts w:ascii="Arial" w:eastAsia="Times New Roman" w:hAnsi="Arial" w:cs="Arial"/>
          <w:color w:val="000000" w:themeColor="text1"/>
          <w:sz w:val="24"/>
          <w:szCs w:val="24"/>
        </w:rPr>
        <w:t xml:space="preserve">Umzimvubu organisation </w:t>
      </w:r>
      <w:r w:rsidR="00D352A5" w:rsidRPr="00D352A5">
        <w:rPr>
          <w:rFonts w:ascii="Arial" w:eastAsia="Times New Roman" w:hAnsi="Arial" w:cs="Arial"/>
          <w:color w:val="000000" w:themeColor="text1"/>
          <w:sz w:val="24"/>
          <w:szCs w:val="24"/>
        </w:rPr>
        <w:t>while also ensuring that it is legally compliant.</w:t>
      </w:r>
    </w:p>
    <w:p w:rsidR="00D352A5" w:rsidRPr="00F16A5F" w:rsidRDefault="00D352A5" w:rsidP="00F16A5F">
      <w:pPr>
        <w:spacing w:after="0"/>
        <w:ind w:left="720"/>
        <w:rPr>
          <w:rFonts w:ascii="Arial" w:eastAsia="Times New Roman" w:hAnsi="Arial" w:cs="Arial"/>
          <w:color w:val="000000" w:themeColor="text1"/>
          <w:sz w:val="24"/>
          <w:szCs w:val="24"/>
          <w:lang w:val="en"/>
        </w:rPr>
      </w:pPr>
    </w:p>
    <w:p w:rsidR="001A1C16" w:rsidRPr="00F16A5F" w:rsidRDefault="001A1C16" w:rsidP="00F16A5F">
      <w:pPr>
        <w:spacing w:after="0"/>
        <w:rPr>
          <w:rFonts w:ascii="Arial" w:hAnsi="Arial" w:cs="Arial"/>
          <w:b/>
          <w:sz w:val="24"/>
          <w:szCs w:val="24"/>
        </w:rPr>
      </w:pPr>
      <w:r w:rsidRPr="00F16A5F">
        <w:rPr>
          <w:rFonts w:ascii="Arial" w:hAnsi="Arial" w:cs="Arial"/>
          <w:b/>
          <w:sz w:val="24"/>
          <w:szCs w:val="24"/>
        </w:rPr>
        <w:t>2.</w:t>
      </w:r>
      <w:r w:rsidRPr="00F16A5F">
        <w:rPr>
          <w:rFonts w:ascii="Arial" w:hAnsi="Arial" w:cs="Arial"/>
          <w:b/>
          <w:sz w:val="24"/>
          <w:szCs w:val="24"/>
        </w:rPr>
        <w:tab/>
      </w:r>
      <w:r w:rsidR="00B429FE" w:rsidRPr="00F16A5F">
        <w:rPr>
          <w:rFonts w:ascii="Arial" w:hAnsi="Arial" w:cs="Arial"/>
          <w:b/>
          <w:sz w:val="24"/>
          <w:szCs w:val="24"/>
        </w:rPr>
        <w:t>TARGET GROUP</w:t>
      </w:r>
    </w:p>
    <w:p w:rsidR="00E05CED" w:rsidRPr="00F16A5F" w:rsidRDefault="00E05CED" w:rsidP="00D352A5">
      <w:pPr>
        <w:ind w:left="720"/>
        <w:jc w:val="both"/>
        <w:rPr>
          <w:rFonts w:ascii="Arial" w:hAnsi="Arial" w:cs="Arial"/>
          <w:sz w:val="24"/>
          <w:szCs w:val="24"/>
        </w:rPr>
      </w:pPr>
      <w:r w:rsidRPr="00F16A5F">
        <w:rPr>
          <w:rFonts w:ascii="Arial" w:hAnsi="Arial" w:cs="Arial"/>
          <w:sz w:val="24"/>
          <w:szCs w:val="24"/>
        </w:rPr>
        <w:t xml:space="preserve">There are </w:t>
      </w:r>
      <w:r w:rsidR="00D352A5">
        <w:rPr>
          <w:rFonts w:ascii="Arial" w:hAnsi="Arial" w:cs="Arial"/>
          <w:sz w:val="24"/>
          <w:szCs w:val="24"/>
        </w:rPr>
        <w:t>eight</w:t>
      </w:r>
      <w:r w:rsidR="00281F70" w:rsidRPr="00F16A5F">
        <w:rPr>
          <w:rFonts w:ascii="Arial" w:hAnsi="Arial" w:cs="Arial"/>
          <w:sz w:val="24"/>
          <w:szCs w:val="24"/>
        </w:rPr>
        <w:t xml:space="preserve"> </w:t>
      </w:r>
      <w:r w:rsidR="000D18EB" w:rsidRPr="00F16A5F">
        <w:rPr>
          <w:rFonts w:ascii="Arial" w:hAnsi="Arial" w:cs="Arial"/>
          <w:sz w:val="24"/>
          <w:szCs w:val="24"/>
        </w:rPr>
        <w:t>(</w:t>
      </w:r>
      <w:r w:rsidR="00D352A5">
        <w:rPr>
          <w:rFonts w:ascii="Arial" w:hAnsi="Arial" w:cs="Arial"/>
          <w:sz w:val="24"/>
          <w:szCs w:val="24"/>
        </w:rPr>
        <w:t>8</w:t>
      </w:r>
      <w:r w:rsidR="000D18EB" w:rsidRPr="00F16A5F">
        <w:rPr>
          <w:rFonts w:ascii="Arial" w:hAnsi="Arial" w:cs="Arial"/>
          <w:sz w:val="24"/>
          <w:szCs w:val="24"/>
        </w:rPr>
        <w:t xml:space="preserve">) </w:t>
      </w:r>
      <w:r w:rsidR="00D352A5">
        <w:rPr>
          <w:rFonts w:ascii="Arial" w:hAnsi="Arial" w:cs="Arial"/>
          <w:sz w:val="24"/>
          <w:szCs w:val="24"/>
        </w:rPr>
        <w:t>Employment Equity members to be trained.</w:t>
      </w:r>
    </w:p>
    <w:p w:rsidR="001A1C16" w:rsidRPr="00F16A5F" w:rsidRDefault="001A1C16" w:rsidP="00F16A5F">
      <w:pPr>
        <w:jc w:val="both"/>
        <w:rPr>
          <w:rFonts w:ascii="Arial" w:hAnsi="Arial" w:cs="Arial"/>
          <w:b/>
          <w:sz w:val="24"/>
          <w:szCs w:val="24"/>
        </w:rPr>
      </w:pPr>
      <w:r w:rsidRPr="00F16A5F">
        <w:rPr>
          <w:rFonts w:ascii="Arial" w:hAnsi="Arial" w:cs="Arial"/>
          <w:b/>
          <w:sz w:val="24"/>
          <w:szCs w:val="24"/>
        </w:rPr>
        <w:t>3.</w:t>
      </w:r>
      <w:r w:rsidRPr="00F16A5F">
        <w:rPr>
          <w:rFonts w:ascii="Arial" w:hAnsi="Arial" w:cs="Arial"/>
          <w:b/>
          <w:sz w:val="24"/>
          <w:szCs w:val="24"/>
        </w:rPr>
        <w:tab/>
      </w:r>
      <w:r w:rsidR="00B429FE" w:rsidRPr="00F16A5F">
        <w:rPr>
          <w:rFonts w:ascii="Arial" w:hAnsi="Arial" w:cs="Arial"/>
          <w:b/>
          <w:sz w:val="24"/>
          <w:szCs w:val="24"/>
        </w:rPr>
        <w:t>GOALS AND CONTENT OF THE TRAINING:</w:t>
      </w:r>
    </w:p>
    <w:p w:rsidR="000D18EB" w:rsidRDefault="00D352A5" w:rsidP="00D352A5">
      <w:pPr>
        <w:spacing w:after="0"/>
        <w:ind w:left="720"/>
        <w:rPr>
          <w:rFonts w:ascii="Arial" w:eastAsia="Calibri" w:hAnsi="Arial" w:cs="Arial"/>
          <w:bCs/>
          <w:sz w:val="24"/>
          <w:szCs w:val="24"/>
          <w:lang w:val="en-US"/>
        </w:rPr>
      </w:pPr>
      <w:r>
        <w:rPr>
          <w:rFonts w:ascii="Arial" w:eastAsia="Calibri" w:hAnsi="Arial" w:cs="Arial"/>
          <w:bCs/>
          <w:sz w:val="24"/>
          <w:szCs w:val="24"/>
          <w:lang w:val="en-US"/>
        </w:rPr>
        <w:t>This will</w:t>
      </w:r>
      <w:r w:rsidRPr="00D352A5">
        <w:rPr>
          <w:rFonts w:ascii="Arial" w:eastAsia="Calibri" w:hAnsi="Arial" w:cs="Arial"/>
          <w:bCs/>
          <w:sz w:val="24"/>
          <w:szCs w:val="24"/>
          <w:lang w:val="en-US"/>
        </w:rPr>
        <w:t xml:space="preserve"> help</w:t>
      </w:r>
      <w:r>
        <w:rPr>
          <w:rFonts w:ascii="Arial" w:eastAsia="Calibri" w:hAnsi="Arial" w:cs="Arial"/>
          <w:bCs/>
          <w:sz w:val="24"/>
          <w:szCs w:val="24"/>
          <w:lang w:val="en-US"/>
        </w:rPr>
        <w:t xml:space="preserve"> the training committee to</w:t>
      </w:r>
      <w:r w:rsidRPr="00D352A5">
        <w:rPr>
          <w:rFonts w:ascii="Arial" w:eastAsia="Calibri" w:hAnsi="Arial" w:cs="Arial"/>
          <w:bCs/>
          <w:sz w:val="24"/>
          <w:szCs w:val="24"/>
          <w:lang w:val="en-US"/>
        </w:rPr>
        <w:t xml:space="preserve"> set up and self-admini</w:t>
      </w:r>
      <w:r>
        <w:rPr>
          <w:rFonts w:ascii="Arial" w:eastAsia="Calibri" w:hAnsi="Arial" w:cs="Arial"/>
          <w:bCs/>
          <w:sz w:val="24"/>
          <w:szCs w:val="24"/>
          <w:lang w:val="en-US"/>
        </w:rPr>
        <w:t>ster an employment equity plan and also c</w:t>
      </w:r>
      <w:r w:rsidRPr="00D352A5">
        <w:rPr>
          <w:rFonts w:ascii="Arial" w:eastAsia="Calibri" w:hAnsi="Arial" w:cs="Arial"/>
          <w:bCs/>
          <w:sz w:val="24"/>
          <w:szCs w:val="24"/>
          <w:lang w:val="en-US"/>
        </w:rPr>
        <w:t>over the Employment Equity Act, and reviewing equity plans and diversity programmes</w:t>
      </w:r>
      <w:r>
        <w:rPr>
          <w:rFonts w:ascii="Arial" w:eastAsia="Calibri" w:hAnsi="Arial" w:cs="Arial"/>
          <w:bCs/>
          <w:sz w:val="24"/>
          <w:szCs w:val="24"/>
          <w:lang w:val="en-US"/>
        </w:rPr>
        <w:t xml:space="preserve"> and these will deliver a</w:t>
      </w:r>
      <w:r w:rsidRPr="00D352A5">
        <w:rPr>
          <w:rFonts w:ascii="Arial" w:eastAsia="Calibri" w:hAnsi="Arial" w:cs="Arial"/>
          <w:bCs/>
          <w:sz w:val="24"/>
          <w:szCs w:val="24"/>
          <w:lang w:val="en-US"/>
        </w:rPr>
        <w:t xml:space="preserve"> sol</w:t>
      </w:r>
      <w:r>
        <w:rPr>
          <w:rFonts w:ascii="Arial" w:eastAsia="Calibri" w:hAnsi="Arial" w:cs="Arial"/>
          <w:bCs/>
          <w:sz w:val="24"/>
          <w:szCs w:val="24"/>
          <w:lang w:val="en-US"/>
        </w:rPr>
        <w:t>id, practical advice to help them</w:t>
      </w:r>
      <w:r w:rsidRPr="00D352A5">
        <w:rPr>
          <w:rFonts w:ascii="Arial" w:eastAsia="Calibri" w:hAnsi="Arial" w:cs="Arial"/>
          <w:bCs/>
          <w:sz w:val="24"/>
          <w:szCs w:val="24"/>
          <w:lang w:val="en-US"/>
        </w:rPr>
        <w:t xml:space="preserve"> through the process</w:t>
      </w:r>
    </w:p>
    <w:p w:rsidR="00D352A5" w:rsidRPr="00130C80" w:rsidRDefault="00D352A5" w:rsidP="00F16A5F">
      <w:pPr>
        <w:spacing w:after="0"/>
        <w:jc w:val="both"/>
        <w:rPr>
          <w:rFonts w:ascii="Arial" w:eastAsia="Calibri" w:hAnsi="Arial" w:cs="Arial"/>
          <w:b/>
          <w:bCs/>
          <w:sz w:val="24"/>
          <w:szCs w:val="24"/>
          <w:lang w:val="en-US"/>
        </w:rPr>
      </w:pPr>
    </w:p>
    <w:p w:rsidR="009932DF" w:rsidRPr="00F16A5F" w:rsidRDefault="00DB1734" w:rsidP="00F16A5F">
      <w:pPr>
        <w:spacing w:after="0"/>
        <w:jc w:val="both"/>
        <w:rPr>
          <w:rFonts w:ascii="Arial" w:hAnsi="Arial" w:cs="Arial"/>
          <w:b/>
          <w:bCs/>
          <w:sz w:val="24"/>
          <w:szCs w:val="24"/>
          <w:lang w:val="en-US"/>
        </w:rPr>
      </w:pPr>
      <w:r w:rsidRPr="00130C80">
        <w:rPr>
          <w:rFonts w:ascii="Arial" w:eastAsia="Times New Roman" w:hAnsi="Arial" w:cs="Arial"/>
          <w:b/>
          <w:sz w:val="24"/>
          <w:szCs w:val="24"/>
        </w:rPr>
        <w:t xml:space="preserve"> </w:t>
      </w:r>
      <w:r w:rsidR="00130C80" w:rsidRPr="00130C80">
        <w:rPr>
          <w:rFonts w:ascii="Arial" w:eastAsia="Times New Roman" w:hAnsi="Arial" w:cs="Arial"/>
          <w:b/>
          <w:sz w:val="24"/>
          <w:szCs w:val="24"/>
        </w:rPr>
        <w:t>3.1 The content should cover but not limited the following aspects</w:t>
      </w:r>
      <w:r w:rsidR="00130C80" w:rsidRPr="00130C80">
        <w:rPr>
          <w:rFonts w:ascii="Arial" w:eastAsia="Times New Roman" w:hAnsi="Arial" w:cs="Arial"/>
          <w:sz w:val="24"/>
          <w:szCs w:val="24"/>
        </w:rPr>
        <w:t>:-</w:t>
      </w:r>
    </w:p>
    <w:p w:rsidR="00DB1734" w:rsidRPr="00F16A5F" w:rsidRDefault="00DB1734" w:rsidP="00F16A5F">
      <w:pPr>
        <w:spacing w:after="0"/>
        <w:jc w:val="both"/>
        <w:rPr>
          <w:rFonts w:ascii="Arial" w:hAnsi="Arial" w:cs="Arial"/>
          <w:sz w:val="24"/>
          <w:szCs w:val="24"/>
        </w:rPr>
      </w:pPr>
    </w:p>
    <w:p w:rsidR="00EC6668" w:rsidRPr="00EC6668" w:rsidRDefault="00130C80" w:rsidP="00EC6668">
      <w:pPr>
        <w:pStyle w:val="NoSpacing"/>
        <w:spacing w:line="276" w:lineRule="auto"/>
        <w:rPr>
          <w:rFonts w:ascii="Arial" w:eastAsia="Times New Roman" w:hAnsi="Arial" w:cs="Arial"/>
          <w:b/>
          <w:color w:val="000000" w:themeColor="text1"/>
          <w:sz w:val="24"/>
          <w:szCs w:val="24"/>
          <w:lang w:val="en-US"/>
        </w:rPr>
      </w:pPr>
      <w:r w:rsidRPr="00EC6668">
        <w:rPr>
          <w:rFonts w:ascii="Arial" w:eastAsia="Times New Roman" w:hAnsi="Arial" w:cs="Arial"/>
          <w:b/>
          <w:color w:val="000000" w:themeColor="text1"/>
          <w:sz w:val="24"/>
          <w:szCs w:val="24"/>
        </w:rPr>
        <w:t>3.1.1</w:t>
      </w:r>
      <w:r>
        <w:rPr>
          <w:rFonts w:ascii="Arial" w:eastAsia="Times New Roman" w:hAnsi="Arial" w:cs="Arial"/>
          <w:color w:val="000000" w:themeColor="text1"/>
          <w:sz w:val="24"/>
          <w:szCs w:val="24"/>
        </w:rPr>
        <w:t xml:space="preserve"> </w:t>
      </w:r>
      <w:r w:rsidRPr="00EC6668">
        <w:rPr>
          <w:rFonts w:ascii="Arial" w:eastAsia="Times New Roman" w:hAnsi="Arial" w:cs="Arial"/>
          <w:b/>
          <w:color w:val="000000" w:themeColor="text1"/>
          <w:sz w:val="24"/>
          <w:szCs w:val="24"/>
          <w:lang w:val="en-US"/>
        </w:rPr>
        <w:t>Overview of the Employment Equity Act</w:t>
      </w:r>
    </w:p>
    <w:p w:rsidR="00130C80" w:rsidRPr="00130C80" w:rsidRDefault="00130C80" w:rsidP="00EC6668">
      <w:pPr>
        <w:pStyle w:val="NoSpacing"/>
        <w:numPr>
          <w:ilvl w:val="0"/>
          <w:numId w:val="19"/>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Understanding the Employment Equity Act</w:t>
      </w:r>
    </w:p>
    <w:p w:rsidR="00130C80" w:rsidRPr="00130C80" w:rsidRDefault="00130C80" w:rsidP="00EC6668">
      <w:pPr>
        <w:pStyle w:val="NoSpacing"/>
        <w:numPr>
          <w:ilvl w:val="0"/>
          <w:numId w:val="19"/>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Purpose, interpretation and application of Employment Equity legislation</w:t>
      </w:r>
    </w:p>
    <w:p w:rsidR="00EC6668" w:rsidRPr="00EC6668" w:rsidRDefault="00130C80" w:rsidP="00EC6668">
      <w:pPr>
        <w:pStyle w:val="NoSpacing"/>
        <w:numPr>
          <w:ilvl w:val="2"/>
          <w:numId w:val="24"/>
        </w:numPr>
        <w:spacing w:line="276" w:lineRule="auto"/>
        <w:rPr>
          <w:rFonts w:ascii="Arial" w:eastAsia="Times New Roman" w:hAnsi="Arial" w:cs="Arial"/>
          <w:b/>
          <w:bCs/>
          <w:color w:val="000000" w:themeColor="text1"/>
          <w:sz w:val="24"/>
          <w:szCs w:val="24"/>
          <w:lang w:val="en-US"/>
        </w:rPr>
      </w:pPr>
      <w:r w:rsidRPr="00EC6668">
        <w:rPr>
          <w:rFonts w:ascii="Arial" w:eastAsia="Times New Roman" w:hAnsi="Arial" w:cs="Arial"/>
          <w:b/>
          <w:color w:val="000000" w:themeColor="text1"/>
          <w:sz w:val="24"/>
          <w:szCs w:val="24"/>
          <w:lang w:val="en-US"/>
        </w:rPr>
        <w:t>Prohibition of unfair discrimination</w:t>
      </w:r>
    </w:p>
    <w:p w:rsidR="00130C80" w:rsidRPr="00130C80" w:rsidRDefault="00130C80" w:rsidP="00130C80">
      <w:pPr>
        <w:pStyle w:val="NoSpacing"/>
        <w:numPr>
          <w:ilvl w:val="0"/>
          <w:numId w:val="20"/>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Understanding unfair discrimination</w:t>
      </w:r>
    </w:p>
    <w:p w:rsidR="00130C80" w:rsidRPr="00130C80" w:rsidRDefault="00130C80" w:rsidP="00130C80">
      <w:pPr>
        <w:pStyle w:val="NoSpacing"/>
        <w:numPr>
          <w:ilvl w:val="0"/>
          <w:numId w:val="20"/>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Differentiation</w:t>
      </w:r>
    </w:p>
    <w:p w:rsidR="00130C80" w:rsidRPr="00130C80" w:rsidRDefault="00130C80" w:rsidP="00130C80">
      <w:pPr>
        <w:pStyle w:val="NoSpacing"/>
        <w:numPr>
          <w:ilvl w:val="0"/>
          <w:numId w:val="20"/>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Discrimination</w:t>
      </w:r>
    </w:p>
    <w:p w:rsidR="00130C80" w:rsidRPr="00130C80" w:rsidRDefault="00130C80" w:rsidP="00130C80">
      <w:pPr>
        <w:pStyle w:val="NoSpacing"/>
        <w:numPr>
          <w:ilvl w:val="0"/>
          <w:numId w:val="20"/>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Unfair discrimination</w:t>
      </w:r>
    </w:p>
    <w:p w:rsidR="00130C80" w:rsidRPr="00130C80" w:rsidRDefault="00130C80" w:rsidP="00130C80">
      <w:pPr>
        <w:pStyle w:val="NoSpacing"/>
        <w:numPr>
          <w:ilvl w:val="0"/>
          <w:numId w:val="20"/>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Direct and indirect discrimination</w:t>
      </w:r>
    </w:p>
    <w:p w:rsidR="00130C80" w:rsidRPr="00130C80" w:rsidRDefault="00130C80" w:rsidP="00130C80">
      <w:pPr>
        <w:pStyle w:val="NoSpacing"/>
        <w:numPr>
          <w:ilvl w:val="0"/>
          <w:numId w:val="20"/>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Grounds of discrimination</w:t>
      </w:r>
    </w:p>
    <w:p w:rsidR="00130C80" w:rsidRPr="00130C80" w:rsidRDefault="00130C80" w:rsidP="00130C80">
      <w:pPr>
        <w:pStyle w:val="NoSpacing"/>
        <w:numPr>
          <w:ilvl w:val="0"/>
          <w:numId w:val="20"/>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lastRenderedPageBreak/>
        <w:t>Employment applicants, work analysis and inherent requirements of the job/job descriptions</w:t>
      </w:r>
    </w:p>
    <w:p w:rsidR="00130C80" w:rsidRPr="00130C80" w:rsidRDefault="00130C80" w:rsidP="00130C80">
      <w:pPr>
        <w:pStyle w:val="NoSpacing"/>
        <w:numPr>
          <w:ilvl w:val="0"/>
          <w:numId w:val="20"/>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Recruitment and selection</w:t>
      </w:r>
    </w:p>
    <w:p w:rsidR="00130C80" w:rsidRPr="00130C80" w:rsidRDefault="00130C80" w:rsidP="00130C80">
      <w:pPr>
        <w:pStyle w:val="NoSpacing"/>
        <w:numPr>
          <w:ilvl w:val="0"/>
          <w:numId w:val="20"/>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How the Employment Equity Legislation attempts to eliminate and prohibit unfair discrimination</w:t>
      </w:r>
    </w:p>
    <w:p w:rsidR="00130C80" w:rsidRPr="00130C80" w:rsidRDefault="00130C80" w:rsidP="00130C80">
      <w:pPr>
        <w:pStyle w:val="NoSpacing"/>
        <w:numPr>
          <w:ilvl w:val="0"/>
          <w:numId w:val="20"/>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Medical and Psychological assessments</w:t>
      </w:r>
    </w:p>
    <w:p w:rsidR="00130C80" w:rsidRPr="00EC6668" w:rsidRDefault="00130C80" w:rsidP="00EC6668">
      <w:pPr>
        <w:pStyle w:val="NoSpacing"/>
        <w:numPr>
          <w:ilvl w:val="2"/>
          <w:numId w:val="24"/>
        </w:numPr>
        <w:spacing w:line="276" w:lineRule="auto"/>
        <w:rPr>
          <w:rFonts w:ascii="Arial" w:eastAsia="Times New Roman" w:hAnsi="Arial" w:cs="Arial"/>
          <w:b/>
          <w:bCs/>
          <w:color w:val="000000" w:themeColor="text1"/>
          <w:sz w:val="24"/>
          <w:szCs w:val="24"/>
          <w:lang w:val="en-US"/>
        </w:rPr>
      </w:pPr>
      <w:r w:rsidRPr="00EC6668">
        <w:rPr>
          <w:rFonts w:ascii="Arial" w:eastAsia="Times New Roman" w:hAnsi="Arial" w:cs="Arial"/>
          <w:b/>
          <w:color w:val="000000" w:themeColor="text1"/>
          <w:sz w:val="24"/>
          <w:szCs w:val="24"/>
          <w:lang w:val="en-US"/>
        </w:rPr>
        <w:t>Employment Equity and Affirmative action</w:t>
      </w:r>
    </w:p>
    <w:p w:rsidR="00130C80" w:rsidRPr="00130C80" w:rsidRDefault="00130C80" w:rsidP="00EC6668">
      <w:pPr>
        <w:pStyle w:val="NoSpacing"/>
        <w:numPr>
          <w:ilvl w:val="0"/>
          <w:numId w:val="25"/>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Understanding Affirmative Action</w:t>
      </w:r>
    </w:p>
    <w:p w:rsidR="00130C80" w:rsidRPr="00130C80" w:rsidRDefault="00130C80" w:rsidP="00EC6668">
      <w:pPr>
        <w:pStyle w:val="NoSpacing"/>
        <w:numPr>
          <w:ilvl w:val="0"/>
          <w:numId w:val="25"/>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The Equality Test (Section 9(2) of the Constitution</w:t>
      </w:r>
    </w:p>
    <w:p w:rsidR="00130C80" w:rsidRPr="00130C80" w:rsidRDefault="00130C80" w:rsidP="00EC6668">
      <w:pPr>
        <w:pStyle w:val="NoSpacing"/>
        <w:numPr>
          <w:ilvl w:val="0"/>
          <w:numId w:val="25"/>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Understanding Black Empowerment</w:t>
      </w:r>
    </w:p>
    <w:p w:rsidR="00130C80" w:rsidRPr="00130C80" w:rsidRDefault="00130C80" w:rsidP="00EC6668">
      <w:pPr>
        <w:pStyle w:val="NoSpacing"/>
        <w:numPr>
          <w:ilvl w:val="0"/>
          <w:numId w:val="25"/>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The duties of designated employers and voluntary compliance</w:t>
      </w:r>
    </w:p>
    <w:p w:rsidR="00130C80" w:rsidRPr="00130C80" w:rsidRDefault="00130C80" w:rsidP="00EC6668">
      <w:pPr>
        <w:pStyle w:val="NoSpacing"/>
        <w:numPr>
          <w:ilvl w:val="0"/>
          <w:numId w:val="25"/>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The requirements of disclosure of information</w:t>
      </w:r>
    </w:p>
    <w:p w:rsidR="00130C80" w:rsidRPr="00130C80" w:rsidRDefault="00130C80" w:rsidP="00EC6668">
      <w:pPr>
        <w:pStyle w:val="NoSpacing"/>
        <w:numPr>
          <w:ilvl w:val="0"/>
          <w:numId w:val="25"/>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Employment Equity Plans and the requirements for keeping records</w:t>
      </w:r>
    </w:p>
    <w:p w:rsidR="00130C80" w:rsidRPr="00EC6668" w:rsidRDefault="00130C80" w:rsidP="00EC6668">
      <w:pPr>
        <w:pStyle w:val="NoSpacing"/>
        <w:numPr>
          <w:ilvl w:val="2"/>
          <w:numId w:val="24"/>
        </w:numPr>
        <w:spacing w:line="276" w:lineRule="auto"/>
        <w:rPr>
          <w:rFonts w:ascii="Arial" w:eastAsia="Times New Roman" w:hAnsi="Arial" w:cs="Arial"/>
          <w:b/>
          <w:bCs/>
          <w:color w:val="000000" w:themeColor="text1"/>
          <w:sz w:val="24"/>
          <w:szCs w:val="24"/>
          <w:lang w:val="en-US"/>
        </w:rPr>
      </w:pPr>
      <w:r w:rsidRPr="00EC6668">
        <w:rPr>
          <w:rFonts w:ascii="Arial" w:eastAsia="Times New Roman" w:hAnsi="Arial" w:cs="Arial"/>
          <w:b/>
          <w:color w:val="000000" w:themeColor="text1"/>
          <w:sz w:val="24"/>
          <w:szCs w:val="24"/>
          <w:lang w:val="en-US"/>
        </w:rPr>
        <w:t>The Employment Equity Committee/Roles and functions</w:t>
      </w:r>
    </w:p>
    <w:p w:rsidR="00130C80" w:rsidRPr="00130C80" w:rsidRDefault="00130C80" w:rsidP="00EC6668">
      <w:pPr>
        <w:pStyle w:val="NoSpacing"/>
        <w:numPr>
          <w:ilvl w:val="0"/>
          <w:numId w:val="26"/>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Roles, responsibilities and functions of the Employment Equity Committee</w:t>
      </w:r>
    </w:p>
    <w:p w:rsidR="00130C80" w:rsidRPr="00130C80" w:rsidRDefault="00130C80" w:rsidP="00EC6668">
      <w:pPr>
        <w:pStyle w:val="NoSpacing"/>
        <w:numPr>
          <w:ilvl w:val="0"/>
          <w:numId w:val="26"/>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Monitoring Employment Policies, Procedures and Practices</w:t>
      </w:r>
    </w:p>
    <w:p w:rsidR="00130C80" w:rsidRPr="00130C80" w:rsidRDefault="00130C80" w:rsidP="00EC6668">
      <w:pPr>
        <w:pStyle w:val="NoSpacing"/>
        <w:numPr>
          <w:ilvl w:val="0"/>
          <w:numId w:val="26"/>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Monitoring/Evaluating Implementation of EE Plan</w:t>
      </w:r>
    </w:p>
    <w:p w:rsidR="00130C80" w:rsidRPr="00130C80" w:rsidRDefault="00130C80" w:rsidP="00EC6668">
      <w:pPr>
        <w:pStyle w:val="NoSpacing"/>
        <w:numPr>
          <w:ilvl w:val="0"/>
          <w:numId w:val="26"/>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Consultation</w:t>
      </w:r>
    </w:p>
    <w:p w:rsidR="00130C80" w:rsidRPr="00130C80" w:rsidRDefault="00130C80" w:rsidP="00EC6668">
      <w:pPr>
        <w:pStyle w:val="NoSpacing"/>
        <w:numPr>
          <w:ilvl w:val="0"/>
          <w:numId w:val="26"/>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Identification of EE Barriers</w:t>
      </w:r>
    </w:p>
    <w:p w:rsidR="00130C80" w:rsidRPr="00130C80" w:rsidRDefault="00130C80" w:rsidP="00EC6668">
      <w:pPr>
        <w:pStyle w:val="NoSpacing"/>
        <w:numPr>
          <w:ilvl w:val="0"/>
          <w:numId w:val="26"/>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Developing EE Measures</w:t>
      </w:r>
    </w:p>
    <w:p w:rsidR="00130C80" w:rsidRPr="00130C80" w:rsidRDefault="00130C80" w:rsidP="00EC6668">
      <w:pPr>
        <w:pStyle w:val="NoSpacing"/>
        <w:numPr>
          <w:ilvl w:val="0"/>
          <w:numId w:val="26"/>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Benchmarking Best Practices</w:t>
      </w:r>
    </w:p>
    <w:p w:rsidR="00130C80" w:rsidRPr="00130C80" w:rsidRDefault="00EC6668" w:rsidP="00EC6668">
      <w:pPr>
        <w:pStyle w:val="NoSpacing"/>
        <w:numPr>
          <w:ilvl w:val="0"/>
          <w:numId w:val="26"/>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Frequency</w:t>
      </w:r>
      <w:r w:rsidR="00130C80" w:rsidRPr="00130C80">
        <w:rPr>
          <w:rFonts w:ascii="Arial" w:eastAsia="Times New Roman" w:hAnsi="Arial" w:cs="Arial"/>
          <w:color w:val="000000" w:themeColor="text1"/>
          <w:sz w:val="24"/>
          <w:szCs w:val="24"/>
          <w:lang w:val="en-US"/>
        </w:rPr>
        <w:t xml:space="preserve"> and content of Committee Meetings</w:t>
      </w:r>
    </w:p>
    <w:p w:rsidR="00130C80" w:rsidRPr="00EC6668" w:rsidRDefault="00130C80" w:rsidP="00EC6668">
      <w:pPr>
        <w:pStyle w:val="NoSpacing"/>
        <w:numPr>
          <w:ilvl w:val="2"/>
          <w:numId w:val="24"/>
        </w:numPr>
        <w:spacing w:line="276" w:lineRule="auto"/>
        <w:rPr>
          <w:rFonts w:ascii="Arial" w:eastAsia="Times New Roman" w:hAnsi="Arial" w:cs="Arial"/>
          <w:b/>
          <w:bCs/>
          <w:color w:val="000000" w:themeColor="text1"/>
          <w:sz w:val="24"/>
          <w:szCs w:val="24"/>
          <w:lang w:val="en-US"/>
        </w:rPr>
      </w:pPr>
      <w:r w:rsidRPr="00EC6668">
        <w:rPr>
          <w:rFonts w:ascii="Arial" w:eastAsia="Times New Roman" w:hAnsi="Arial" w:cs="Arial"/>
          <w:b/>
          <w:color w:val="000000" w:themeColor="text1"/>
          <w:sz w:val="24"/>
          <w:szCs w:val="24"/>
          <w:lang w:val="en-US"/>
        </w:rPr>
        <w:t>Practical analysis of disciplinary codes, policies</w:t>
      </w:r>
    </w:p>
    <w:p w:rsidR="00130C80" w:rsidRPr="00130C80" w:rsidRDefault="00130C80" w:rsidP="00EC6668">
      <w:pPr>
        <w:pStyle w:val="NoSpacing"/>
        <w:numPr>
          <w:ilvl w:val="0"/>
          <w:numId w:val="27"/>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EE plans and EE reports</w:t>
      </w:r>
    </w:p>
    <w:p w:rsidR="00130C80" w:rsidRPr="00130C80" w:rsidRDefault="00130C80" w:rsidP="00EC6668">
      <w:pPr>
        <w:pStyle w:val="NoSpacing"/>
        <w:numPr>
          <w:ilvl w:val="0"/>
          <w:numId w:val="27"/>
        </w:numPr>
        <w:spacing w:line="276" w:lineRule="auto"/>
        <w:rPr>
          <w:rFonts w:ascii="Arial" w:eastAsia="Times New Roman" w:hAnsi="Arial" w:cs="Arial"/>
          <w:color w:val="000000" w:themeColor="text1"/>
          <w:sz w:val="24"/>
          <w:szCs w:val="24"/>
          <w:lang w:val="en-US"/>
        </w:rPr>
      </w:pPr>
      <w:r w:rsidRPr="00130C80">
        <w:rPr>
          <w:rFonts w:ascii="Arial" w:eastAsia="Times New Roman" w:hAnsi="Arial" w:cs="Arial"/>
          <w:color w:val="000000" w:themeColor="text1"/>
          <w:sz w:val="24"/>
          <w:szCs w:val="24"/>
          <w:lang w:val="en-US"/>
        </w:rPr>
        <w:t>Practical analysis of disciplinary codes, policies, EE plans and EE reports</w:t>
      </w:r>
    </w:p>
    <w:p w:rsidR="00C3237F" w:rsidRPr="00F16A5F" w:rsidRDefault="00C3237F" w:rsidP="00F16A5F">
      <w:pPr>
        <w:pStyle w:val="NoSpacing"/>
        <w:spacing w:line="276" w:lineRule="auto"/>
        <w:ind w:left="720"/>
        <w:rPr>
          <w:rFonts w:ascii="Arial" w:eastAsia="Times New Roman" w:hAnsi="Arial" w:cs="Arial"/>
          <w:color w:val="000000" w:themeColor="text1"/>
          <w:sz w:val="24"/>
          <w:szCs w:val="24"/>
        </w:rPr>
      </w:pPr>
    </w:p>
    <w:p w:rsidR="001A1C16" w:rsidRPr="00F16A5F" w:rsidRDefault="001A1C16" w:rsidP="00F16A5F">
      <w:pPr>
        <w:spacing w:after="0"/>
        <w:jc w:val="both"/>
        <w:rPr>
          <w:rFonts w:ascii="Arial" w:hAnsi="Arial" w:cs="Arial"/>
          <w:b/>
          <w:sz w:val="24"/>
          <w:szCs w:val="24"/>
        </w:rPr>
      </w:pPr>
      <w:r w:rsidRPr="00F16A5F">
        <w:rPr>
          <w:rFonts w:ascii="Arial" w:hAnsi="Arial" w:cs="Arial"/>
          <w:b/>
          <w:sz w:val="24"/>
          <w:szCs w:val="24"/>
        </w:rPr>
        <w:t>4.</w:t>
      </w:r>
      <w:r w:rsidRPr="00F16A5F">
        <w:rPr>
          <w:rFonts w:ascii="Arial" w:hAnsi="Arial" w:cs="Arial"/>
          <w:b/>
          <w:sz w:val="24"/>
          <w:szCs w:val="24"/>
        </w:rPr>
        <w:tab/>
      </w:r>
      <w:r w:rsidR="00B429FE" w:rsidRPr="00F16A5F">
        <w:rPr>
          <w:rFonts w:ascii="Arial" w:hAnsi="Arial" w:cs="Arial"/>
          <w:b/>
          <w:sz w:val="24"/>
          <w:szCs w:val="24"/>
        </w:rPr>
        <w:t xml:space="preserve">DURATION </w:t>
      </w:r>
      <w:r w:rsidRPr="00F16A5F">
        <w:rPr>
          <w:rFonts w:ascii="Arial" w:hAnsi="Arial" w:cs="Arial"/>
          <w:b/>
          <w:sz w:val="24"/>
          <w:szCs w:val="24"/>
        </w:rPr>
        <w:t xml:space="preserve"> </w:t>
      </w:r>
    </w:p>
    <w:p w:rsidR="001A1C16" w:rsidRPr="00F16A5F" w:rsidRDefault="001A1C16" w:rsidP="00F16A5F">
      <w:pPr>
        <w:spacing w:after="0"/>
        <w:ind w:left="540"/>
        <w:jc w:val="both"/>
        <w:rPr>
          <w:rFonts w:ascii="Arial" w:hAnsi="Arial" w:cs="Arial"/>
          <w:color w:val="FF0000"/>
          <w:sz w:val="24"/>
          <w:szCs w:val="24"/>
        </w:rPr>
      </w:pPr>
      <w:r w:rsidRPr="00F16A5F">
        <w:rPr>
          <w:rFonts w:ascii="Arial" w:hAnsi="Arial" w:cs="Arial"/>
          <w:sz w:val="24"/>
          <w:szCs w:val="24"/>
        </w:rPr>
        <w:t xml:space="preserve">This </w:t>
      </w:r>
      <w:r w:rsidR="00444F4E" w:rsidRPr="00F16A5F">
        <w:rPr>
          <w:rFonts w:ascii="Arial" w:hAnsi="Arial" w:cs="Arial"/>
          <w:sz w:val="24"/>
          <w:szCs w:val="24"/>
        </w:rPr>
        <w:t>training</w:t>
      </w:r>
      <w:r w:rsidRPr="00F16A5F">
        <w:rPr>
          <w:rFonts w:ascii="Arial" w:hAnsi="Arial" w:cs="Arial"/>
          <w:sz w:val="24"/>
          <w:szCs w:val="24"/>
        </w:rPr>
        <w:t xml:space="preserve"> has to be done </w:t>
      </w:r>
      <w:r w:rsidR="00EC6668">
        <w:rPr>
          <w:rFonts w:ascii="Arial" w:hAnsi="Arial" w:cs="Arial"/>
          <w:sz w:val="24"/>
          <w:szCs w:val="24"/>
        </w:rPr>
        <w:tab/>
        <w:t>within three (3) working days.</w:t>
      </w:r>
      <w:r w:rsidRPr="00F16A5F">
        <w:rPr>
          <w:rFonts w:ascii="Arial" w:hAnsi="Arial" w:cs="Arial"/>
          <w:color w:val="FF0000"/>
          <w:sz w:val="24"/>
          <w:szCs w:val="24"/>
        </w:rPr>
        <w:t xml:space="preserve"> </w:t>
      </w:r>
    </w:p>
    <w:p w:rsidR="00F16A5F" w:rsidRPr="00F16A5F" w:rsidRDefault="00F16A5F" w:rsidP="00F16A5F">
      <w:pPr>
        <w:spacing w:after="0"/>
        <w:jc w:val="both"/>
        <w:rPr>
          <w:rFonts w:ascii="Arial" w:hAnsi="Arial" w:cs="Arial"/>
          <w:sz w:val="24"/>
          <w:szCs w:val="24"/>
        </w:rPr>
      </w:pPr>
    </w:p>
    <w:p w:rsidR="001A1C16" w:rsidRPr="00F16A5F" w:rsidRDefault="001A1C16" w:rsidP="00F16A5F">
      <w:pPr>
        <w:jc w:val="both"/>
        <w:rPr>
          <w:rFonts w:ascii="Arial" w:hAnsi="Arial" w:cs="Arial"/>
          <w:b/>
          <w:sz w:val="24"/>
          <w:szCs w:val="24"/>
        </w:rPr>
      </w:pPr>
      <w:r w:rsidRPr="00F16A5F">
        <w:rPr>
          <w:rFonts w:ascii="Arial" w:hAnsi="Arial" w:cs="Arial"/>
          <w:b/>
          <w:sz w:val="24"/>
          <w:szCs w:val="24"/>
        </w:rPr>
        <w:t>5.</w:t>
      </w:r>
      <w:r w:rsidRPr="00F16A5F">
        <w:rPr>
          <w:rFonts w:ascii="Arial" w:hAnsi="Arial" w:cs="Arial"/>
          <w:b/>
          <w:sz w:val="24"/>
          <w:szCs w:val="24"/>
        </w:rPr>
        <w:tab/>
      </w:r>
      <w:r w:rsidR="00B429FE" w:rsidRPr="00F16A5F">
        <w:rPr>
          <w:rFonts w:ascii="Arial" w:hAnsi="Arial" w:cs="Arial"/>
          <w:b/>
          <w:sz w:val="24"/>
          <w:szCs w:val="24"/>
        </w:rPr>
        <w:t>METHODOLOGY</w:t>
      </w:r>
    </w:p>
    <w:p w:rsidR="001A1C16" w:rsidRPr="00F16A5F" w:rsidRDefault="001A1C16" w:rsidP="00F16A5F">
      <w:pPr>
        <w:ind w:left="720"/>
        <w:jc w:val="both"/>
        <w:rPr>
          <w:rFonts w:ascii="Arial" w:hAnsi="Arial" w:cs="Arial"/>
          <w:sz w:val="24"/>
          <w:szCs w:val="24"/>
        </w:rPr>
      </w:pPr>
      <w:r w:rsidRPr="00F16A5F">
        <w:rPr>
          <w:rFonts w:ascii="Arial" w:hAnsi="Arial" w:cs="Arial"/>
          <w:sz w:val="24"/>
          <w:szCs w:val="24"/>
        </w:rPr>
        <w:t>5.1</w:t>
      </w:r>
      <w:r w:rsidRPr="00F16A5F">
        <w:rPr>
          <w:rFonts w:ascii="Arial" w:hAnsi="Arial" w:cs="Arial"/>
          <w:sz w:val="24"/>
          <w:szCs w:val="24"/>
        </w:rPr>
        <w:tab/>
        <w:t xml:space="preserve">The </w:t>
      </w:r>
      <w:r w:rsidR="00DB1734" w:rsidRPr="00F16A5F">
        <w:rPr>
          <w:rFonts w:ascii="Arial" w:hAnsi="Arial" w:cs="Arial"/>
          <w:sz w:val="24"/>
          <w:szCs w:val="24"/>
        </w:rPr>
        <w:t xml:space="preserve">training </w:t>
      </w:r>
      <w:r w:rsidRPr="00F16A5F">
        <w:rPr>
          <w:rFonts w:ascii="Arial" w:hAnsi="Arial" w:cs="Arial"/>
          <w:sz w:val="24"/>
          <w:szCs w:val="24"/>
        </w:rPr>
        <w:t xml:space="preserve">should be engaging and interactive. </w:t>
      </w:r>
    </w:p>
    <w:p w:rsidR="00DB1734" w:rsidRPr="00F16A5F" w:rsidRDefault="00DB1734" w:rsidP="00F16A5F">
      <w:pPr>
        <w:ind w:left="720"/>
        <w:jc w:val="both"/>
        <w:rPr>
          <w:rFonts w:ascii="Arial" w:hAnsi="Arial" w:cs="Arial"/>
          <w:bCs/>
          <w:sz w:val="24"/>
          <w:szCs w:val="24"/>
          <w:lang w:val="en-US"/>
        </w:rPr>
      </w:pPr>
      <w:r w:rsidRPr="00F16A5F">
        <w:rPr>
          <w:rFonts w:ascii="Arial" w:hAnsi="Arial" w:cs="Arial"/>
          <w:sz w:val="24"/>
          <w:szCs w:val="24"/>
        </w:rPr>
        <w:t xml:space="preserve">5.2 </w:t>
      </w:r>
      <w:r w:rsidRPr="00F16A5F">
        <w:rPr>
          <w:rFonts w:ascii="Arial" w:hAnsi="Arial" w:cs="Arial"/>
          <w:sz w:val="24"/>
          <w:szCs w:val="24"/>
        </w:rPr>
        <w:tab/>
      </w:r>
      <w:r w:rsidR="00EC6668">
        <w:rPr>
          <w:rFonts w:ascii="Arial" w:hAnsi="Arial" w:cs="Arial"/>
          <w:bCs/>
          <w:sz w:val="24"/>
          <w:szCs w:val="24"/>
          <w:lang w:val="en-US"/>
        </w:rPr>
        <w:t>Employment Equity committee</w:t>
      </w:r>
      <w:r w:rsidRPr="00F16A5F">
        <w:rPr>
          <w:rFonts w:ascii="Arial" w:hAnsi="Arial" w:cs="Arial"/>
          <w:bCs/>
          <w:sz w:val="24"/>
          <w:szCs w:val="24"/>
          <w:lang w:val="en-US"/>
        </w:rPr>
        <w:t xml:space="preserve"> to be trained on employment equity </w:t>
      </w:r>
    </w:p>
    <w:p w:rsidR="00EC6668" w:rsidRPr="00EC6668" w:rsidRDefault="00DB1734" w:rsidP="00EC6668">
      <w:pPr>
        <w:ind w:left="720"/>
        <w:jc w:val="both"/>
        <w:rPr>
          <w:rFonts w:ascii="Arial" w:hAnsi="Arial" w:cs="Arial"/>
          <w:bCs/>
          <w:sz w:val="24"/>
          <w:szCs w:val="24"/>
          <w:lang w:val="en-US"/>
        </w:rPr>
      </w:pPr>
      <w:r w:rsidRPr="00F16A5F">
        <w:rPr>
          <w:rFonts w:ascii="Arial" w:hAnsi="Arial" w:cs="Arial"/>
          <w:bCs/>
          <w:sz w:val="24"/>
          <w:szCs w:val="24"/>
          <w:lang w:val="en-US"/>
        </w:rPr>
        <w:t>5.3</w:t>
      </w:r>
      <w:r w:rsidRPr="00F16A5F">
        <w:rPr>
          <w:rFonts w:ascii="Arial" w:hAnsi="Arial" w:cs="Arial"/>
          <w:bCs/>
          <w:sz w:val="24"/>
          <w:szCs w:val="24"/>
          <w:lang w:val="en-US"/>
        </w:rPr>
        <w:tab/>
      </w:r>
      <w:r w:rsidR="00EC6668" w:rsidRPr="00EC6668">
        <w:rPr>
          <w:rFonts w:ascii="Arial" w:hAnsi="Arial" w:cs="Arial"/>
          <w:bCs/>
          <w:sz w:val="24"/>
          <w:szCs w:val="24"/>
          <w:lang w:val="en-US"/>
        </w:rPr>
        <w:t xml:space="preserve">The participants shall be given training materials by the service provider. </w:t>
      </w:r>
    </w:p>
    <w:p w:rsidR="00EC6668" w:rsidRDefault="00EC6668" w:rsidP="00EC6668">
      <w:pPr>
        <w:ind w:left="720"/>
        <w:jc w:val="both"/>
        <w:rPr>
          <w:rFonts w:ascii="Arial" w:eastAsia="Calibri" w:hAnsi="Arial" w:cs="Arial"/>
          <w:sz w:val="24"/>
          <w:szCs w:val="24"/>
        </w:rPr>
      </w:pPr>
      <w:r>
        <w:rPr>
          <w:rFonts w:ascii="Arial" w:hAnsi="Arial" w:cs="Arial"/>
          <w:bCs/>
          <w:sz w:val="24"/>
          <w:szCs w:val="24"/>
          <w:lang w:val="en-US"/>
        </w:rPr>
        <w:t>5.3</w:t>
      </w:r>
      <w:r w:rsidRPr="00EC6668">
        <w:rPr>
          <w:rFonts w:ascii="Arial" w:hAnsi="Arial" w:cs="Arial"/>
          <w:bCs/>
          <w:sz w:val="24"/>
          <w:szCs w:val="24"/>
          <w:lang w:val="en-US"/>
        </w:rPr>
        <w:tab/>
      </w:r>
      <w:r w:rsidRPr="00F16A5F">
        <w:rPr>
          <w:rFonts w:ascii="Arial" w:eastAsia="Times New Roman" w:hAnsi="Arial" w:cs="Arial"/>
          <w:color w:val="000000" w:themeColor="text1"/>
          <w:sz w:val="24"/>
          <w:szCs w:val="24"/>
        </w:rPr>
        <w:t xml:space="preserve">The use of constructive feedback </w:t>
      </w:r>
      <w:r w:rsidRPr="00F16A5F">
        <w:rPr>
          <w:rFonts w:ascii="Arial" w:hAnsi="Arial" w:cs="Arial"/>
          <w:sz w:val="24"/>
          <w:szCs w:val="24"/>
        </w:rPr>
        <w:t xml:space="preserve">and tips for improvement should be given to the participants. </w:t>
      </w:r>
      <w:r w:rsidRPr="00F16A5F">
        <w:rPr>
          <w:rFonts w:ascii="Arial" w:eastAsia="Calibri" w:hAnsi="Arial" w:cs="Arial"/>
          <w:sz w:val="24"/>
          <w:szCs w:val="24"/>
        </w:rPr>
        <w:t xml:space="preserve"> </w:t>
      </w:r>
    </w:p>
    <w:p w:rsidR="00EC6668" w:rsidRPr="00EC6668" w:rsidRDefault="00EC6668" w:rsidP="00EC6668">
      <w:pPr>
        <w:ind w:left="720"/>
        <w:jc w:val="both"/>
        <w:rPr>
          <w:rFonts w:ascii="Arial" w:hAnsi="Arial" w:cs="Arial"/>
          <w:bCs/>
          <w:sz w:val="24"/>
          <w:szCs w:val="24"/>
          <w:lang w:val="en-US"/>
        </w:rPr>
      </w:pPr>
      <w:r>
        <w:rPr>
          <w:rFonts w:ascii="Arial" w:hAnsi="Arial" w:cs="Arial"/>
          <w:bCs/>
          <w:sz w:val="24"/>
          <w:szCs w:val="24"/>
          <w:lang w:val="en-US"/>
        </w:rPr>
        <w:t>5.4</w:t>
      </w:r>
      <w:r>
        <w:rPr>
          <w:rFonts w:ascii="Arial" w:hAnsi="Arial" w:cs="Arial"/>
          <w:bCs/>
          <w:sz w:val="24"/>
          <w:szCs w:val="24"/>
          <w:lang w:val="en-US"/>
        </w:rPr>
        <w:tab/>
      </w:r>
      <w:r w:rsidRPr="00EC6668">
        <w:rPr>
          <w:rFonts w:ascii="Arial" w:hAnsi="Arial" w:cs="Arial"/>
          <w:bCs/>
          <w:sz w:val="24"/>
          <w:szCs w:val="24"/>
          <w:lang w:val="en-US"/>
        </w:rPr>
        <w:t xml:space="preserve">A detailed close-out report for the work done should be submitted one (1) week after completion of the training.  </w:t>
      </w:r>
    </w:p>
    <w:p w:rsidR="00F16A5F" w:rsidRPr="00F16A5F" w:rsidRDefault="00582A0E" w:rsidP="00EC6668">
      <w:pPr>
        <w:ind w:left="720"/>
        <w:jc w:val="both"/>
        <w:rPr>
          <w:rFonts w:ascii="Arial" w:hAnsi="Arial" w:cs="Arial"/>
          <w:sz w:val="24"/>
          <w:szCs w:val="24"/>
        </w:rPr>
      </w:pPr>
      <w:r>
        <w:rPr>
          <w:rFonts w:ascii="Arial" w:hAnsi="Arial" w:cs="Arial"/>
          <w:bCs/>
          <w:sz w:val="24"/>
          <w:szCs w:val="24"/>
          <w:lang w:val="en-US"/>
        </w:rPr>
        <w:t>5.5</w:t>
      </w:r>
      <w:r w:rsidR="00EC6668" w:rsidRPr="00EC6668">
        <w:rPr>
          <w:rFonts w:ascii="Arial" w:hAnsi="Arial" w:cs="Arial"/>
          <w:bCs/>
          <w:sz w:val="24"/>
          <w:szCs w:val="24"/>
          <w:lang w:val="en-US"/>
        </w:rPr>
        <w:tab/>
        <w:t>The training will be conducted in the municipal premises and arrangements related logistics shall be done within the municipality</w:t>
      </w:r>
    </w:p>
    <w:p w:rsidR="001A1C16" w:rsidRPr="00F16A5F" w:rsidRDefault="007A1DF8" w:rsidP="00F16A5F">
      <w:pPr>
        <w:jc w:val="both"/>
        <w:rPr>
          <w:rFonts w:ascii="Arial" w:hAnsi="Arial" w:cs="Arial"/>
          <w:b/>
          <w:sz w:val="24"/>
          <w:szCs w:val="24"/>
        </w:rPr>
      </w:pPr>
      <w:r w:rsidRPr="00F16A5F">
        <w:rPr>
          <w:rFonts w:ascii="Arial" w:hAnsi="Arial" w:cs="Arial"/>
          <w:b/>
          <w:sz w:val="24"/>
          <w:szCs w:val="24"/>
        </w:rPr>
        <w:lastRenderedPageBreak/>
        <w:t>7.</w:t>
      </w:r>
      <w:r w:rsidRPr="00F16A5F">
        <w:rPr>
          <w:rFonts w:ascii="Arial" w:hAnsi="Arial" w:cs="Arial"/>
          <w:b/>
          <w:sz w:val="24"/>
          <w:szCs w:val="24"/>
        </w:rPr>
        <w:tab/>
      </w:r>
      <w:r w:rsidR="001A1C16" w:rsidRPr="00F16A5F">
        <w:rPr>
          <w:rFonts w:ascii="Arial" w:hAnsi="Arial" w:cs="Arial"/>
          <w:b/>
          <w:sz w:val="24"/>
          <w:szCs w:val="24"/>
        </w:rPr>
        <w:t>PROPOSAL/ SUBMISSION REQIREMENTS</w:t>
      </w:r>
    </w:p>
    <w:p w:rsidR="001A1C16" w:rsidRPr="00F16A5F" w:rsidRDefault="007A1DF8" w:rsidP="00F16A5F">
      <w:pPr>
        <w:spacing w:after="0"/>
        <w:jc w:val="both"/>
        <w:rPr>
          <w:rFonts w:ascii="Arial" w:hAnsi="Arial" w:cs="Arial"/>
          <w:b/>
          <w:sz w:val="24"/>
          <w:szCs w:val="24"/>
        </w:rPr>
      </w:pPr>
      <w:r w:rsidRPr="00F16A5F">
        <w:rPr>
          <w:rFonts w:ascii="Arial" w:hAnsi="Arial" w:cs="Arial"/>
          <w:sz w:val="24"/>
          <w:szCs w:val="24"/>
        </w:rPr>
        <w:t>7</w:t>
      </w:r>
      <w:r w:rsidR="001A1C16" w:rsidRPr="00F16A5F">
        <w:rPr>
          <w:rFonts w:ascii="Arial" w:hAnsi="Arial" w:cs="Arial"/>
          <w:sz w:val="24"/>
          <w:szCs w:val="24"/>
        </w:rPr>
        <w:t>.1</w:t>
      </w:r>
      <w:r w:rsidR="001A1C16" w:rsidRPr="00F16A5F">
        <w:rPr>
          <w:rFonts w:ascii="Arial" w:hAnsi="Arial" w:cs="Arial"/>
          <w:b/>
          <w:sz w:val="24"/>
          <w:szCs w:val="24"/>
        </w:rPr>
        <w:tab/>
      </w:r>
      <w:r w:rsidR="001A1C16" w:rsidRPr="00F16A5F">
        <w:rPr>
          <w:rFonts w:ascii="Arial" w:hAnsi="Arial" w:cs="Arial"/>
          <w:sz w:val="24"/>
          <w:szCs w:val="24"/>
        </w:rPr>
        <w:t>List of Contents</w:t>
      </w:r>
    </w:p>
    <w:p w:rsidR="00E95119" w:rsidRPr="00F16A5F" w:rsidRDefault="001A1C16" w:rsidP="00F16A5F">
      <w:pPr>
        <w:pStyle w:val="ListParagraph"/>
        <w:ind w:left="780"/>
        <w:jc w:val="both"/>
        <w:rPr>
          <w:rFonts w:ascii="Arial" w:hAnsi="Arial" w:cs="Arial"/>
          <w:sz w:val="24"/>
          <w:szCs w:val="24"/>
        </w:rPr>
      </w:pPr>
      <w:r w:rsidRPr="00F16A5F">
        <w:rPr>
          <w:rFonts w:ascii="Arial" w:hAnsi="Arial" w:cs="Arial"/>
          <w:sz w:val="24"/>
          <w:szCs w:val="24"/>
        </w:rPr>
        <w:t>All proposals must cover the following aspects of importance:</w:t>
      </w:r>
    </w:p>
    <w:p w:rsidR="001A1C16" w:rsidRPr="00F16A5F" w:rsidRDefault="001A1C16" w:rsidP="00F16A5F">
      <w:pPr>
        <w:spacing w:after="0"/>
        <w:jc w:val="both"/>
        <w:rPr>
          <w:rFonts w:ascii="Arial" w:hAnsi="Arial" w:cs="Arial"/>
          <w:b/>
          <w:sz w:val="24"/>
          <w:szCs w:val="24"/>
        </w:rPr>
      </w:pPr>
      <w:r w:rsidRPr="00F16A5F">
        <w:rPr>
          <w:rFonts w:ascii="Arial" w:hAnsi="Arial" w:cs="Arial"/>
          <w:sz w:val="24"/>
          <w:szCs w:val="24"/>
        </w:rPr>
        <w:t xml:space="preserve"> </w:t>
      </w:r>
      <w:r w:rsidR="007A1DF8" w:rsidRPr="00F16A5F">
        <w:rPr>
          <w:rFonts w:ascii="Arial" w:hAnsi="Arial" w:cs="Arial"/>
          <w:sz w:val="24"/>
          <w:szCs w:val="24"/>
        </w:rPr>
        <w:t>7</w:t>
      </w:r>
      <w:r w:rsidRPr="00F16A5F">
        <w:rPr>
          <w:rFonts w:ascii="Arial" w:hAnsi="Arial" w:cs="Arial"/>
          <w:sz w:val="24"/>
          <w:szCs w:val="24"/>
        </w:rPr>
        <w:t>.1.1</w:t>
      </w:r>
      <w:r w:rsidRPr="00F16A5F">
        <w:rPr>
          <w:rFonts w:ascii="Arial" w:hAnsi="Arial" w:cs="Arial"/>
          <w:b/>
          <w:sz w:val="24"/>
          <w:szCs w:val="24"/>
        </w:rPr>
        <w:t xml:space="preserve"> A Detailed Company Profile </w:t>
      </w:r>
    </w:p>
    <w:p w:rsidR="001A1C16" w:rsidRPr="00F16A5F" w:rsidRDefault="001A1C16" w:rsidP="00F16A5F">
      <w:pPr>
        <w:ind w:left="720"/>
        <w:jc w:val="both"/>
        <w:rPr>
          <w:rFonts w:ascii="Arial" w:hAnsi="Arial" w:cs="Arial"/>
          <w:sz w:val="24"/>
          <w:szCs w:val="24"/>
        </w:rPr>
      </w:pPr>
      <w:r w:rsidRPr="00F16A5F">
        <w:rPr>
          <w:rFonts w:ascii="Arial" w:hAnsi="Arial" w:cs="Arial"/>
          <w:sz w:val="24"/>
          <w:szCs w:val="24"/>
        </w:rPr>
        <w:t>Including brief history, field of expertise, staff resources, a proven tracking record of conducting trainings, where the main office is based as well as any other offices and a list of recently completed projects.</w:t>
      </w:r>
    </w:p>
    <w:p w:rsidR="001A1C16" w:rsidRPr="00F16A5F" w:rsidRDefault="007A1DF8" w:rsidP="00F16A5F">
      <w:pPr>
        <w:spacing w:after="0"/>
        <w:ind w:left="134"/>
        <w:jc w:val="both"/>
        <w:rPr>
          <w:rFonts w:ascii="Arial" w:hAnsi="Arial" w:cs="Arial"/>
          <w:b/>
          <w:sz w:val="24"/>
          <w:szCs w:val="24"/>
        </w:rPr>
      </w:pPr>
      <w:r w:rsidRPr="00F16A5F">
        <w:rPr>
          <w:rFonts w:ascii="Arial" w:hAnsi="Arial" w:cs="Arial"/>
          <w:sz w:val="24"/>
          <w:szCs w:val="24"/>
        </w:rPr>
        <w:t>7.1.2</w:t>
      </w:r>
      <w:r w:rsidRPr="00F16A5F">
        <w:rPr>
          <w:rFonts w:ascii="Arial" w:hAnsi="Arial" w:cs="Arial"/>
          <w:b/>
          <w:sz w:val="24"/>
          <w:szCs w:val="24"/>
        </w:rPr>
        <w:t xml:space="preserve"> P</w:t>
      </w:r>
      <w:r w:rsidR="001A1C16" w:rsidRPr="00F16A5F">
        <w:rPr>
          <w:rFonts w:ascii="Arial" w:hAnsi="Arial" w:cs="Arial"/>
          <w:b/>
          <w:sz w:val="24"/>
          <w:szCs w:val="24"/>
        </w:rPr>
        <w:t xml:space="preserve">roposed Methodology </w:t>
      </w:r>
    </w:p>
    <w:p w:rsidR="001A1C16" w:rsidRPr="00F16A5F" w:rsidRDefault="001A1C16" w:rsidP="00F16A5F">
      <w:pPr>
        <w:ind w:left="720"/>
        <w:jc w:val="both"/>
        <w:rPr>
          <w:rFonts w:ascii="Arial" w:hAnsi="Arial" w:cs="Arial"/>
          <w:b/>
          <w:sz w:val="24"/>
          <w:szCs w:val="24"/>
        </w:rPr>
      </w:pPr>
      <w:r w:rsidRPr="00F16A5F">
        <w:rPr>
          <w:rFonts w:ascii="Arial" w:hAnsi="Arial" w:cs="Arial"/>
          <w:sz w:val="24"/>
          <w:szCs w:val="24"/>
        </w:rPr>
        <w:t>Service provider should come up with a sound and workable methods for the development of the above.</w:t>
      </w:r>
      <w:r w:rsidRPr="00F16A5F">
        <w:rPr>
          <w:rFonts w:ascii="Arial" w:hAnsi="Arial" w:cs="Arial"/>
          <w:b/>
          <w:sz w:val="24"/>
          <w:szCs w:val="24"/>
        </w:rPr>
        <w:t xml:space="preserve"> </w:t>
      </w:r>
    </w:p>
    <w:p w:rsidR="001A1C16" w:rsidRPr="00F16A5F" w:rsidRDefault="00C71A15" w:rsidP="00F16A5F">
      <w:pPr>
        <w:spacing w:after="0"/>
        <w:ind w:left="134"/>
        <w:jc w:val="both"/>
        <w:rPr>
          <w:rFonts w:ascii="Arial" w:hAnsi="Arial" w:cs="Arial"/>
          <w:b/>
          <w:sz w:val="24"/>
          <w:szCs w:val="24"/>
        </w:rPr>
      </w:pPr>
      <w:r w:rsidRPr="00F16A5F">
        <w:rPr>
          <w:rFonts w:ascii="Arial" w:hAnsi="Arial" w:cs="Arial"/>
          <w:sz w:val="24"/>
          <w:szCs w:val="24"/>
        </w:rPr>
        <w:t>7</w:t>
      </w:r>
      <w:r w:rsidR="00DB1734" w:rsidRPr="00F16A5F">
        <w:rPr>
          <w:rFonts w:ascii="Arial" w:hAnsi="Arial" w:cs="Arial"/>
          <w:sz w:val="24"/>
          <w:szCs w:val="24"/>
        </w:rPr>
        <w:t>.1.3</w:t>
      </w:r>
      <w:r w:rsidRPr="00F16A5F">
        <w:rPr>
          <w:rFonts w:ascii="Arial" w:hAnsi="Arial" w:cs="Arial"/>
          <w:b/>
          <w:sz w:val="24"/>
          <w:szCs w:val="24"/>
        </w:rPr>
        <w:tab/>
      </w:r>
      <w:r w:rsidR="001A1C16" w:rsidRPr="00F16A5F">
        <w:rPr>
          <w:rFonts w:ascii="Arial" w:hAnsi="Arial" w:cs="Arial"/>
          <w:b/>
          <w:sz w:val="24"/>
          <w:szCs w:val="24"/>
        </w:rPr>
        <w:t xml:space="preserve">Proposed Cost Structure </w:t>
      </w:r>
    </w:p>
    <w:p w:rsidR="001A1C16" w:rsidRPr="00F16A5F" w:rsidRDefault="001A1C16" w:rsidP="00F16A5F">
      <w:pPr>
        <w:ind w:left="780"/>
        <w:jc w:val="both"/>
        <w:rPr>
          <w:rFonts w:ascii="Arial" w:hAnsi="Arial" w:cs="Arial"/>
          <w:sz w:val="24"/>
          <w:szCs w:val="24"/>
        </w:rPr>
      </w:pPr>
      <w:r w:rsidRPr="00F16A5F">
        <w:rPr>
          <w:rFonts w:ascii="Arial" w:hAnsi="Arial" w:cs="Arial"/>
          <w:sz w:val="24"/>
          <w:szCs w:val="24"/>
        </w:rPr>
        <w:t xml:space="preserve">Detailed Breakdown of Proposed Fee Structure should be clearly stated </w:t>
      </w:r>
      <w:r w:rsidR="00C71A15" w:rsidRPr="00F16A5F">
        <w:rPr>
          <w:rFonts w:ascii="Arial" w:hAnsi="Arial" w:cs="Arial"/>
          <w:sz w:val="24"/>
          <w:szCs w:val="24"/>
        </w:rPr>
        <w:t xml:space="preserve">and </w:t>
      </w:r>
      <w:r w:rsidRPr="00F16A5F">
        <w:rPr>
          <w:rFonts w:ascii="Arial" w:hAnsi="Arial" w:cs="Arial"/>
          <w:sz w:val="24"/>
          <w:szCs w:val="24"/>
        </w:rPr>
        <w:t>whether it’s inclusive of VAT or not.</w:t>
      </w:r>
    </w:p>
    <w:p w:rsidR="001A1C16" w:rsidRPr="00F16A5F" w:rsidRDefault="00C71A15" w:rsidP="00F16A5F">
      <w:pPr>
        <w:spacing w:after="0"/>
        <w:ind w:left="134"/>
        <w:jc w:val="both"/>
        <w:rPr>
          <w:rFonts w:ascii="Arial" w:hAnsi="Arial" w:cs="Arial"/>
          <w:b/>
          <w:sz w:val="24"/>
          <w:szCs w:val="24"/>
        </w:rPr>
      </w:pPr>
      <w:r w:rsidRPr="00F16A5F">
        <w:rPr>
          <w:rFonts w:ascii="Arial" w:hAnsi="Arial" w:cs="Arial"/>
          <w:sz w:val="24"/>
          <w:szCs w:val="24"/>
        </w:rPr>
        <w:t>7.</w:t>
      </w:r>
      <w:r w:rsidR="00590FA4" w:rsidRPr="00F16A5F">
        <w:rPr>
          <w:rFonts w:ascii="Arial" w:hAnsi="Arial" w:cs="Arial"/>
          <w:sz w:val="24"/>
          <w:szCs w:val="24"/>
        </w:rPr>
        <w:t>3</w:t>
      </w:r>
      <w:r w:rsidRPr="00F16A5F">
        <w:rPr>
          <w:rFonts w:ascii="Arial" w:hAnsi="Arial" w:cs="Arial"/>
          <w:b/>
          <w:sz w:val="24"/>
          <w:szCs w:val="24"/>
        </w:rPr>
        <w:t xml:space="preserve"> </w:t>
      </w:r>
      <w:r w:rsidR="001A1C16" w:rsidRPr="00F16A5F">
        <w:rPr>
          <w:rFonts w:ascii="Arial" w:hAnsi="Arial" w:cs="Arial"/>
          <w:b/>
          <w:sz w:val="24"/>
          <w:szCs w:val="24"/>
        </w:rPr>
        <w:t>Compulsory Terms and Conditions</w:t>
      </w:r>
    </w:p>
    <w:p w:rsidR="001A1C16" w:rsidRPr="00F16A5F" w:rsidRDefault="001A1C16" w:rsidP="00F16A5F">
      <w:pPr>
        <w:ind w:left="720"/>
        <w:jc w:val="both"/>
        <w:rPr>
          <w:rFonts w:ascii="Arial" w:hAnsi="Arial" w:cs="Arial"/>
          <w:sz w:val="24"/>
          <w:szCs w:val="24"/>
        </w:rPr>
      </w:pPr>
      <w:r w:rsidRPr="00F16A5F">
        <w:rPr>
          <w:rFonts w:ascii="Arial" w:hAnsi="Arial" w:cs="Arial"/>
          <w:sz w:val="24"/>
          <w:szCs w:val="24"/>
        </w:rPr>
        <w:t xml:space="preserve">A proposal </w:t>
      </w:r>
      <w:r w:rsidRPr="00F16A5F">
        <w:rPr>
          <w:rFonts w:ascii="Arial" w:hAnsi="Arial" w:cs="Arial"/>
          <w:sz w:val="24"/>
          <w:szCs w:val="24"/>
          <w:u w:val="single"/>
        </w:rPr>
        <w:t>will not</w:t>
      </w:r>
      <w:r w:rsidRPr="00F16A5F">
        <w:rPr>
          <w:rFonts w:ascii="Arial" w:hAnsi="Arial" w:cs="Arial"/>
          <w:sz w:val="24"/>
          <w:szCs w:val="24"/>
        </w:rPr>
        <w:t xml:space="preserve"> be considered unless the service provider furnishes the ULM with the duly completed documents mentioned </w:t>
      </w:r>
      <w:r w:rsidR="00C71A15" w:rsidRPr="00F16A5F">
        <w:rPr>
          <w:rFonts w:ascii="Arial" w:hAnsi="Arial" w:cs="Arial"/>
          <w:sz w:val="24"/>
          <w:szCs w:val="24"/>
        </w:rPr>
        <w:t>from</w:t>
      </w:r>
      <w:r w:rsidRPr="00F16A5F">
        <w:rPr>
          <w:rFonts w:ascii="Arial" w:hAnsi="Arial" w:cs="Arial"/>
          <w:sz w:val="24"/>
          <w:szCs w:val="24"/>
        </w:rPr>
        <w:t xml:space="preserve"> </w:t>
      </w:r>
      <w:r w:rsidR="00C71A15" w:rsidRPr="00F16A5F">
        <w:rPr>
          <w:rFonts w:ascii="Arial" w:hAnsi="Arial" w:cs="Arial"/>
          <w:sz w:val="24"/>
          <w:szCs w:val="24"/>
        </w:rPr>
        <w:t>7</w:t>
      </w:r>
      <w:r w:rsidRPr="00F16A5F">
        <w:rPr>
          <w:rFonts w:ascii="Arial" w:hAnsi="Arial" w:cs="Arial"/>
          <w:sz w:val="24"/>
          <w:szCs w:val="24"/>
        </w:rPr>
        <w:t>.1</w:t>
      </w:r>
      <w:r w:rsidR="00C71A15" w:rsidRPr="00F16A5F">
        <w:rPr>
          <w:rFonts w:ascii="Arial" w:hAnsi="Arial" w:cs="Arial"/>
          <w:sz w:val="24"/>
          <w:szCs w:val="24"/>
        </w:rPr>
        <w:t xml:space="preserve">.1 to 7.1.4 </w:t>
      </w:r>
      <w:r w:rsidRPr="00F16A5F">
        <w:rPr>
          <w:rFonts w:ascii="Arial" w:hAnsi="Arial" w:cs="Arial"/>
          <w:sz w:val="24"/>
          <w:szCs w:val="24"/>
        </w:rPr>
        <w:t>above. In the event that a proposal is submitted by a consortium/joint venture, each party, consultant and or sub-contractor of such consortium/joint venture must complete each of the documents mentioned below:-</w:t>
      </w:r>
    </w:p>
    <w:p w:rsidR="001A1C16" w:rsidRPr="00F16A5F" w:rsidRDefault="001A1C16" w:rsidP="00F16A5F">
      <w:pPr>
        <w:pStyle w:val="ListParagraph"/>
        <w:numPr>
          <w:ilvl w:val="0"/>
          <w:numId w:val="1"/>
        </w:numPr>
        <w:spacing w:after="0"/>
        <w:jc w:val="both"/>
        <w:rPr>
          <w:rFonts w:ascii="Arial" w:hAnsi="Arial" w:cs="Arial"/>
          <w:sz w:val="24"/>
          <w:szCs w:val="24"/>
        </w:rPr>
      </w:pPr>
      <w:r w:rsidRPr="00F16A5F">
        <w:rPr>
          <w:rFonts w:ascii="Arial" w:hAnsi="Arial" w:cs="Arial"/>
          <w:sz w:val="24"/>
          <w:szCs w:val="24"/>
        </w:rPr>
        <w:t>Proof Ownership</w:t>
      </w:r>
    </w:p>
    <w:p w:rsidR="001A1C16" w:rsidRPr="00F16A5F" w:rsidRDefault="001A1C16" w:rsidP="00F16A5F">
      <w:pPr>
        <w:numPr>
          <w:ilvl w:val="0"/>
          <w:numId w:val="1"/>
        </w:numPr>
        <w:spacing w:after="0"/>
        <w:jc w:val="both"/>
        <w:rPr>
          <w:rFonts w:ascii="Arial" w:hAnsi="Arial" w:cs="Arial"/>
          <w:sz w:val="24"/>
          <w:szCs w:val="24"/>
        </w:rPr>
      </w:pPr>
      <w:r w:rsidRPr="00F16A5F">
        <w:rPr>
          <w:rFonts w:ascii="Arial" w:hAnsi="Arial" w:cs="Arial"/>
          <w:sz w:val="24"/>
          <w:szCs w:val="24"/>
        </w:rPr>
        <w:t>Declaration of Interests</w:t>
      </w:r>
    </w:p>
    <w:p w:rsidR="001A1C16" w:rsidRPr="00F16A5F" w:rsidRDefault="001A1C16" w:rsidP="00F16A5F">
      <w:pPr>
        <w:numPr>
          <w:ilvl w:val="0"/>
          <w:numId w:val="1"/>
        </w:numPr>
        <w:spacing w:after="0"/>
        <w:jc w:val="both"/>
        <w:rPr>
          <w:rFonts w:ascii="Arial" w:hAnsi="Arial" w:cs="Arial"/>
          <w:sz w:val="24"/>
          <w:szCs w:val="24"/>
        </w:rPr>
      </w:pPr>
      <w:r w:rsidRPr="00F16A5F">
        <w:rPr>
          <w:rFonts w:ascii="Arial" w:hAnsi="Arial" w:cs="Arial"/>
          <w:sz w:val="24"/>
          <w:szCs w:val="24"/>
        </w:rPr>
        <w:t>Tax Certificate</w:t>
      </w:r>
    </w:p>
    <w:p w:rsidR="001A1C16" w:rsidRPr="00F16A5F" w:rsidRDefault="00590FA4" w:rsidP="00F16A5F">
      <w:pPr>
        <w:spacing w:after="0"/>
        <w:ind w:left="134"/>
        <w:jc w:val="both"/>
        <w:rPr>
          <w:rFonts w:ascii="Arial" w:hAnsi="Arial" w:cs="Arial"/>
          <w:sz w:val="24"/>
          <w:szCs w:val="24"/>
        </w:rPr>
      </w:pPr>
      <w:r w:rsidRPr="00F16A5F">
        <w:rPr>
          <w:rFonts w:ascii="Arial" w:hAnsi="Arial" w:cs="Arial"/>
          <w:sz w:val="24"/>
          <w:szCs w:val="24"/>
        </w:rPr>
        <w:t xml:space="preserve">7.4 </w:t>
      </w:r>
      <w:r w:rsidR="001A1C16" w:rsidRPr="00F16A5F">
        <w:rPr>
          <w:rFonts w:ascii="Arial" w:hAnsi="Arial" w:cs="Arial"/>
          <w:sz w:val="24"/>
          <w:szCs w:val="24"/>
        </w:rPr>
        <w:t xml:space="preserve">The consortium submitting the proposal must declare any conflict of interests that it </w:t>
      </w:r>
      <w:r w:rsidR="00720A96" w:rsidRPr="00F16A5F">
        <w:rPr>
          <w:rFonts w:ascii="Arial" w:hAnsi="Arial" w:cs="Arial"/>
          <w:sz w:val="24"/>
          <w:szCs w:val="24"/>
        </w:rPr>
        <w:tab/>
      </w:r>
      <w:r w:rsidR="001A1C16" w:rsidRPr="00F16A5F">
        <w:rPr>
          <w:rFonts w:ascii="Arial" w:hAnsi="Arial" w:cs="Arial"/>
          <w:sz w:val="24"/>
          <w:szCs w:val="24"/>
        </w:rPr>
        <w:t>may have.</w:t>
      </w:r>
    </w:p>
    <w:p w:rsidR="00590FA4" w:rsidRPr="00F16A5F" w:rsidRDefault="00590FA4" w:rsidP="00F16A5F">
      <w:pPr>
        <w:spacing w:after="0"/>
        <w:ind w:left="134"/>
        <w:jc w:val="both"/>
        <w:rPr>
          <w:rFonts w:ascii="Arial" w:hAnsi="Arial" w:cs="Arial"/>
          <w:sz w:val="24"/>
          <w:szCs w:val="24"/>
        </w:rPr>
      </w:pPr>
      <w:r w:rsidRPr="00F16A5F">
        <w:rPr>
          <w:rFonts w:ascii="Arial" w:hAnsi="Arial" w:cs="Arial"/>
          <w:sz w:val="24"/>
          <w:szCs w:val="24"/>
        </w:rPr>
        <w:t xml:space="preserve">7.5 </w:t>
      </w:r>
      <w:r w:rsidR="001A1C16" w:rsidRPr="00F16A5F">
        <w:rPr>
          <w:rFonts w:ascii="Arial" w:hAnsi="Arial" w:cs="Arial"/>
          <w:sz w:val="24"/>
          <w:szCs w:val="24"/>
        </w:rPr>
        <w:t>The ULM reserve the rights, not to accept any proposals in part or in whole</w:t>
      </w:r>
    </w:p>
    <w:p w:rsidR="001A1C16" w:rsidRPr="00F16A5F" w:rsidRDefault="00590FA4" w:rsidP="00F16A5F">
      <w:pPr>
        <w:spacing w:after="0"/>
        <w:ind w:left="134"/>
        <w:jc w:val="both"/>
        <w:rPr>
          <w:rFonts w:ascii="Arial" w:hAnsi="Arial" w:cs="Arial"/>
          <w:sz w:val="24"/>
          <w:szCs w:val="24"/>
        </w:rPr>
      </w:pPr>
      <w:r w:rsidRPr="00F16A5F">
        <w:rPr>
          <w:rFonts w:ascii="Arial" w:hAnsi="Arial" w:cs="Arial"/>
          <w:sz w:val="24"/>
          <w:szCs w:val="24"/>
        </w:rPr>
        <w:t xml:space="preserve">7.6 </w:t>
      </w:r>
      <w:r w:rsidR="001A1C16" w:rsidRPr="00F16A5F">
        <w:rPr>
          <w:rFonts w:ascii="Arial" w:hAnsi="Arial" w:cs="Arial"/>
          <w:sz w:val="24"/>
          <w:szCs w:val="24"/>
        </w:rPr>
        <w:t>The ULM reserves the rights to suggest partnerships or joint venture to be</w:t>
      </w:r>
      <w:r w:rsidR="00720A96" w:rsidRPr="00F16A5F">
        <w:rPr>
          <w:rFonts w:ascii="Arial" w:hAnsi="Arial" w:cs="Arial"/>
          <w:sz w:val="24"/>
          <w:szCs w:val="24"/>
        </w:rPr>
        <w:t xml:space="preserve"> </w:t>
      </w:r>
      <w:r w:rsidR="001A1C16" w:rsidRPr="00F16A5F">
        <w:rPr>
          <w:rFonts w:ascii="Arial" w:hAnsi="Arial" w:cs="Arial"/>
          <w:sz w:val="24"/>
          <w:szCs w:val="24"/>
        </w:rPr>
        <w:t xml:space="preserve">formed </w:t>
      </w:r>
      <w:r w:rsidR="00720A96" w:rsidRPr="00F16A5F">
        <w:rPr>
          <w:rFonts w:ascii="Arial" w:hAnsi="Arial" w:cs="Arial"/>
          <w:sz w:val="24"/>
          <w:szCs w:val="24"/>
        </w:rPr>
        <w:tab/>
      </w:r>
      <w:r w:rsidR="001A1C16" w:rsidRPr="00F16A5F">
        <w:rPr>
          <w:rFonts w:ascii="Arial" w:hAnsi="Arial" w:cs="Arial"/>
          <w:sz w:val="24"/>
          <w:szCs w:val="24"/>
        </w:rPr>
        <w:t>between bidders, or that the assignment must be awarded to an exclusive BEE firm.</w:t>
      </w:r>
    </w:p>
    <w:p w:rsidR="001A1C16" w:rsidRPr="00F16A5F" w:rsidRDefault="00590FA4" w:rsidP="00F16A5F">
      <w:pPr>
        <w:spacing w:after="0"/>
        <w:ind w:left="134"/>
        <w:jc w:val="both"/>
        <w:rPr>
          <w:rFonts w:ascii="Arial" w:hAnsi="Arial" w:cs="Arial"/>
          <w:sz w:val="24"/>
          <w:szCs w:val="24"/>
        </w:rPr>
      </w:pPr>
      <w:r w:rsidRPr="00F16A5F">
        <w:rPr>
          <w:rFonts w:ascii="Arial" w:hAnsi="Arial" w:cs="Arial"/>
          <w:sz w:val="24"/>
          <w:szCs w:val="24"/>
        </w:rPr>
        <w:t xml:space="preserve">7.7 </w:t>
      </w:r>
      <w:r w:rsidR="001A1C16" w:rsidRPr="00F16A5F">
        <w:rPr>
          <w:rFonts w:ascii="Arial" w:hAnsi="Arial" w:cs="Arial"/>
          <w:sz w:val="24"/>
          <w:szCs w:val="24"/>
        </w:rPr>
        <w:t xml:space="preserve">The ULM reserve the rights to amend any conditions, validity period, etc. in the </w:t>
      </w:r>
      <w:r w:rsidRPr="00F16A5F">
        <w:rPr>
          <w:rFonts w:ascii="Arial" w:hAnsi="Arial" w:cs="Arial"/>
          <w:sz w:val="24"/>
          <w:szCs w:val="24"/>
        </w:rPr>
        <w:tab/>
      </w:r>
      <w:r w:rsidR="001A1C16" w:rsidRPr="00F16A5F">
        <w:rPr>
          <w:rFonts w:ascii="Arial" w:hAnsi="Arial" w:cs="Arial"/>
          <w:sz w:val="24"/>
          <w:szCs w:val="24"/>
        </w:rPr>
        <w:t xml:space="preserve">event of material changes to the procedures, all parties will be duly notified and be </w:t>
      </w:r>
      <w:r w:rsidR="00720A96" w:rsidRPr="00F16A5F">
        <w:rPr>
          <w:rFonts w:ascii="Arial" w:hAnsi="Arial" w:cs="Arial"/>
          <w:sz w:val="24"/>
          <w:szCs w:val="24"/>
        </w:rPr>
        <w:tab/>
      </w:r>
      <w:r w:rsidR="001A1C16" w:rsidRPr="00F16A5F">
        <w:rPr>
          <w:rFonts w:ascii="Arial" w:hAnsi="Arial" w:cs="Arial"/>
          <w:sz w:val="24"/>
          <w:szCs w:val="24"/>
        </w:rPr>
        <w:t>dealt with transparently and equitable.</w:t>
      </w:r>
    </w:p>
    <w:p w:rsidR="001A1C16" w:rsidRPr="00F16A5F" w:rsidRDefault="00590FA4" w:rsidP="00F16A5F">
      <w:pPr>
        <w:spacing w:after="0"/>
        <w:ind w:left="134"/>
        <w:jc w:val="both"/>
        <w:rPr>
          <w:rFonts w:ascii="Arial" w:hAnsi="Arial" w:cs="Arial"/>
          <w:sz w:val="24"/>
          <w:szCs w:val="24"/>
        </w:rPr>
      </w:pPr>
      <w:r w:rsidRPr="00F16A5F">
        <w:rPr>
          <w:rFonts w:ascii="Arial" w:hAnsi="Arial" w:cs="Arial"/>
          <w:sz w:val="24"/>
          <w:szCs w:val="24"/>
        </w:rPr>
        <w:t xml:space="preserve">7.8 </w:t>
      </w:r>
      <w:r w:rsidR="001A1C16" w:rsidRPr="00F16A5F">
        <w:rPr>
          <w:rFonts w:ascii="Arial" w:hAnsi="Arial" w:cs="Arial"/>
          <w:sz w:val="24"/>
          <w:szCs w:val="24"/>
        </w:rPr>
        <w:t>Successful bidders will need to be prepared to commence work within 14</w:t>
      </w:r>
      <w:r w:rsidR="00720A96" w:rsidRPr="00F16A5F">
        <w:rPr>
          <w:rFonts w:ascii="Arial" w:hAnsi="Arial" w:cs="Arial"/>
          <w:sz w:val="24"/>
          <w:szCs w:val="24"/>
        </w:rPr>
        <w:t xml:space="preserve"> </w:t>
      </w:r>
      <w:r w:rsidR="001A1C16" w:rsidRPr="00F16A5F">
        <w:rPr>
          <w:rFonts w:ascii="Arial" w:hAnsi="Arial" w:cs="Arial"/>
          <w:sz w:val="24"/>
          <w:szCs w:val="24"/>
        </w:rPr>
        <w:t xml:space="preserve">working days </w:t>
      </w:r>
      <w:r w:rsidR="00720A96" w:rsidRPr="00F16A5F">
        <w:rPr>
          <w:rFonts w:ascii="Arial" w:hAnsi="Arial" w:cs="Arial"/>
          <w:sz w:val="24"/>
          <w:szCs w:val="24"/>
        </w:rPr>
        <w:tab/>
      </w:r>
      <w:r w:rsidR="001A1C16" w:rsidRPr="00F16A5F">
        <w:rPr>
          <w:rFonts w:ascii="Arial" w:hAnsi="Arial" w:cs="Arial"/>
          <w:sz w:val="24"/>
          <w:szCs w:val="24"/>
        </w:rPr>
        <w:t>of being informed of the awarding of the tender.</w:t>
      </w:r>
    </w:p>
    <w:p w:rsidR="001A1C16" w:rsidRPr="00F16A5F" w:rsidRDefault="001A1C16" w:rsidP="00F16A5F">
      <w:pPr>
        <w:spacing w:after="0"/>
        <w:ind w:left="1800"/>
        <w:jc w:val="both"/>
        <w:rPr>
          <w:rFonts w:ascii="Arial" w:hAnsi="Arial" w:cs="Arial"/>
          <w:sz w:val="24"/>
          <w:szCs w:val="24"/>
        </w:rPr>
      </w:pPr>
    </w:p>
    <w:p w:rsidR="001A1C16" w:rsidRPr="00F16A5F" w:rsidRDefault="00590FA4" w:rsidP="00F16A5F">
      <w:pPr>
        <w:spacing w:after="0"/>
        <w:ind w:left="134"/>
        <w:jc w:val="both"/>
        <w:rPr>
          <w:rFonts w:ascii="Arial" w:hAnsi="Arial" w:cs="Arial"/>
          <w:sz w:val="24"/>
          <w:szCs w:val="24"/>
        </w:rPr>
      </w:pPr>
      <w:r w:rsidRPr="00F16A5F">
        <w:rPr>
          <w:rFonts w:ascii="Arial" w:hAnsi="Arial" w:cs="Arial"/>
          <w:sz w:val="24"/>
          <w:szCs w:val="24"/>
        </w:rPr>
        <w:t xml:space="preserve">7.9 </w:t>
      </w:r>
      <w:r w:rsidR="001A1C16" w:rsidRPr="00F16A5F">
        <w:rPr>
          <w:rFonts w:ascii="Arial" w:hAnsi="Arial" w:cs="Arial"/>
          <w:sz w:val="24"/>
          <w:szCs w:val="24"/>
        </w:rPr>
        <w:t>Failure to comply with these conditions will result in the invalidation of the</w:t>
      </w:r>
      <w:r w:rsidR="00720A96" w:rsidRPr="00F16A5F">
        <w:rPr>
          <w:rFonts w:ascii="Arial" w:hAnsi="Arial" w:cs="Arial"/>
          <w:sz w:val="24"/>
          <w:szCs w:val="24"/>
        </w:rPr>
        <w:t xml:space="preserve"> </w:t>
      </w:r>
      <w:r w:rsidR="001A1C16" w:rsidRPr="00F16A5F">
        <w:rPr>
          <w:rFonts w:ascii="Arial" w:hAnsi="Arial" w:cs="Arial"/>
          <w:sz w:val="24"/>
          <w:szCs w:val="24"/>
        </w:rPr>
        <w:t xml:space="preserve">proposal and </w:t>
      </w:r>
      <w:r w:rsidR="00720A96" w:rsidRPr="00F16A5F">
        <w:rPr>
          <w:rFonts w:ascii="Arial" w:hAnsi="Arial" w:cs="Arial"/>
          <w:sz w:val="24"/>
          <w:szCs w:val="24"/>
        </w:rPr>
        <w:tab/>
      </w:r>
      <w:r w:rsidR="001A1C16" w:rsidRPr="00F16A5F">
        <w:rPr>
          <w:rFonts w:ascii="Arial" w:hAnsi="Arial" w:cs="Arial"/>
          <w:sz w:val="24"/>
          <w:szCs w:val="24"/>
        </w:rPr>
        <w:t>subsequent expulsion/termination from the process.</w:t>
      </w:r>
    </w:p>
    <w:p w:rsidR="001A1C16" w:rsidRPr="00F16A5F" w:rsidRDefault="001A1C16" w:rsidP="00F16A5F">
      <w:pPr>
        <w:spacing w:after="0"/>
        <w:ind w:left="1800"/>
        <w:jc w:val="both"/>
        <w:rPr>
          <w:rFonts w:ascii="Arial" w:hAnsi="Arial" w:cs="Arial"/>
          <w:sz w:val="24"/>
          <w:szCs w:val="24"/>
        </w:rPr>
      </w:pPr>
    </w:p>
    <w:p w:rsidR="001A1C16" w:rsidRPr="00F16A5F" w:rsidRDefault="00590FA4" w:rsidP="00F16A5F">
      <w:pPr>
        <w:spacing w:after="0"/>
        <w:ind w:left="134"/>
        <w:jc w:val="both"/>
        <w:rPr>
          <w:rFonts w:ascii="Arial" w:hAnsi="Arial" w:cs="Arial"/>
          <w:sz w:val="24"/>
          <w:szCs w:val="24"/>
        </w:rPr>
      </w:pPr>
      <w:r w:rsidRPr="00F16A5F">
        <w:rPr>
          <w:rFonts w:ascii="Arial" w:hAnsi="Arial" w:cs="Arial"/>
          <w:sz w:val="24"/>
          <w:szCs w:val="24"/>
        </w:rPr>
        <w:t xml:space="preserve">7.10 </w:t>
      </w:r>
      <w:r w:rsidR="001A1C16" w:rsidRPr="00F16A5F">
        <w:rPr>
          <w:rFonts w:ascii="Arial" w:hAnsi="Arial" w:cs="Arial"/>
          <w:sz w:val="24"/>
          <w:szCs w:val="24"/>
        </w:rPr>
        <w:t>Successful bidder will be required to submit a detailed close-out report.</w:t>
      </w:r>
    </w:p>
    <w:p w:rsidR="001A1C16" w:rsidRPr="00F16A5F" w:rsidRDefault="001A1C16" w:rsidP="00F16A5F">
      <w:pPr>
        <w:spacing w:after="0"/>
        <w:ind w:left="1080"/>
        <w:jc w:val="both"/>
        <w:rPr>
          <w:rFonts w:ascii="Arial" w:hAnsi="Arial" w:cs="Arial"/>
          <w:sz w:val="24"/>
          <w:szCs w:val="24"/>
        </w:rPr>
      </w:pPr>
    </w:p>
    <w:p w:rsidR="001A1C16" w:rsidRPr="00F16A5F" w:rsidRDefault="00590FA4" w:rsidP="00F16A5F">
      <w:pPr>
        <w:spacing w:after="0"/>
        <w:ind w:left="134"/>
        <w:jc w:val="both"/>
        <w:rPr>
          <w:rFonts w:ascii="Arial" w:hAnsi="Arial" w:cs="Arial"/>
          <w:sz w:val="24"/>
          <w:szCs w:val="24"/>
        </w:rPr>
      </w:pPr>
      <w:r w:rsidRPr="00F16A5F">
        <w:rPr>
          <w:rFonts w:ascii="Arial" w:hAnsi="Arial" w:cs="Arial"/>
          <w:sz w:val="24"/>
          <w:szCs w:val="24"/>
        </w:rPr>
        <w:lastRenderedPageBreak/>
        <w:t xml:space="preserve">7.11 </w:t>
      </w:r>
      <w:r w:rsidR="001A1C16" w:rsidRPr="00F16A5F">
        <w:rPr>
          <w:rFonts w:ascii="Arial" w:hAnsi="Arial" w:cs="Arial"/>
          <w:sz w:val="24"/>
          <w:szCs w:val="24"/>
        </w:rPr>
        <w:t>The guidelines contained in the Umzimvubu Local Municipality Supply Chain</w:t>
      </w:r>
      <w:r w:rsidRPr="00F16A5F">
        <w:rPr>
          <w:rFonts w:ascii="Arial" w:hAnsi="Arial" w:cs="Arial"/>
          <w:sz w:val="24"/>
          <w:szCs w:val="24"/>
        </w:rPr>
        <w:tab/>
      </w:r>
      <w:r w:rsidR="001A1C16" w:rsidRPr="00F16A5F">
        <w:rPr>
          <w:rFonts w:ascii="Arial" w:hAnsi="Arial" w:cs="Arial"/>
          <w:sz w:val="24"/>
          <w:szCs w:val="24"/>
        </w:rPr>
        <w:t>Management policy will apply.</w:t>
      </w:r>
    </w:p>
    <w:p w:rsidR="001A1C16" w:rsidRPr="00F16A5F" w:rsidRDefault="001A1C16" w:rsidP="00F16A5F">
      <w:pPr>
        <w:pStyle w:val="ListParagraph"/>
        <w:jc w:val="both"/>
        <w:rPr>
          <w:rFonts w:ascii="Arial" w:hAnsi="Arial" w:cs="Arial"/>
          <w:sz w:val="24"/>
          <w:szCs w:val="24"/>
        </w:rPr>
      </w:pPr>
    </w:p>
    <w:p w:rsidR="001A1C16" w:rsidRPr="00F16A5F" w:rsidRDefault="00590FA4" w:rsidP="00F16A5F">
      <w:pPr>
        <w:spacing w:after="0"/>
        <w:ind w:left="67"/>
        <w:jc w:val="both"/>
        <w:rPr>
          <w:rFonts w:ascii="Arial" w:hAnsi="Arial" w:cs="Arial"/>
          <w:b/>
          <w:sz w:val="24"/>
          <w:szCs w:val="24"/>
        </w:rPr>
      </w:pPr>
      <w:r w:rsidRPr="00F16A5F">
        <w:rPr>
          <w:rFonts w:ascii="Arial" w:hAnsi="Arial" w:cs="Arial"/>
          <w:b/>
          <w:sz w:val="24"/>
          <w:szCs w:val="24"/>
        </w:rPr>
        <w:t>8.</w:t>
      </w:r>
      <w:r w:rsidRPr="00F16A5F">
        <w:rPr>
          <w:rFonts w:ascii="Arial" w:hAnsi="Arial" w:cs="Arial"/>
          <w:b/>
          <w:sz w:val="24"/>
          <w:szCs w:val="24"/>
        </w:rPr>
        <w:tab/>
        <w:t>WHERE TO SUBMIT:</w:t>
      </w:r>
    </w:p>
    <w:p w:rsidR="001A1C16" w:rsidRPr="00F16A5F" w:rsidRDefault="00590FA4" w:rsidP="00F16A5F">
      <w:pPr>
        <w:spacing w:after="0"/>
        <w:jc w:val="both"/>
        <w:rPr>
          <w:rFonts w:ascii="Arial" w:hAnsi="Arial" w:cs="Arial"/>
          <w:sz w:val="24"/>
          <w:szCs w:val="24"/>
        </w:rPr>
      </w:pPr>
      <w:r w:rsidRPr="00F16A5F">
        <w:rPr>
          <w:rFonts w:ascii="Arial" w:hAnsi="Arial" w:cs="Arial"/>
          <w:sz w:val="24"/>
          <w:szCs w:val="24"/>
        </w:rPr>
        <w:t>8.1</w:t>
      </w:r>
      <w:r w:rsidRPr="00F16A5F">
        <w:rPr>
          <w:rFonts w:ascii="Arial" w:hAnsi="Arial" w:cs="Arial"/>
          <w:sz w:val="24"/>
          <w:szCs w:val="24"/>
        </w:rPr>
        <w:tab/>
      </w:r>
      <w:r w:rsidR="001A1C16" w:rsidRPr="00F16A5F">
        <w:rPr>
          <w:rFonts w:ascii="Arial" w:hAnsi="Arial" w:cs="Arial"/>
          <w:sz w:val="24"/>
          <w:szCs w:val="24"/>
        </w:rPr>
        <w:t xml:space="preserve">All submissions must be clearly marked: </w:t>
      </w:r>
    </w:p>
    <w:p w:rsidR="001A1C16" w:rsidRPr="00F16A5F" w:rsidRDefault="001A1C16" w:rsidP="00F16A5F">
      <w:pPr>
        <w:spacing w:after="0"/>
        <w:jc w:val="both"/>
        <w:rPr>
          <w:rFonts w:ascii="Arial" w:hAnsi="Arial" w:cs="Arial"/>
          <w:b/>
          <w:bCs/>
          <w:sz w:val="24"/>
          <w:szCs w:val="24"/>
        </w:rPr>
      </w:pPr>
    </w:p>
    <w:p w:rsidR="001A1C16" w:rsidRPr="00F16A5F" w:rsidRDefault="00720A96" w:rsidP="00F16A5F">
      <w:pPr>
        <w:spacing w:after="0"/>
        <w:jc w:val="both"/>
        <w:rPr>
          <w:rFonts w:ascii="Arial" w:hAnsi="Arial" w:cs="Arial"/>
          <w:b/>
          <w:bCs/>
          <w:sz w:val="24"/>
          <w:szCs w:val="24"/>
        </w:rPr>
      </w:pPr>
      <w:r w:rsidRPr="00F16A5F">
        <w:rPr>
          <w:rFonts w:ascii="Arial" w:hAnsi="Arial" w:cs="Arial"/>
          <w:b/>
          <w:bCs/>
          <w:sz w:val="24"/>
          <w:szCs w:val="24"/>
        </w:rPr>
        <w:t xml:space="preserve">        </w:t>
      </w:r>
      <w:r w:rsidR="001A1C16" w:rsidRPr="00F16A5F">
        <w:rPr>
          <w:rFonts w:ascii="Arial" w:hAnsi="Arial" w:cs="Arial"/>
          <w:b/>
          <w:bCs/>
          <w:sz w:val="24"/>
          <w:szCs w:val="24"/>
        </w:rPr>
        <w:t xml:space="preserve">“TRAINING OF MUNICIPAL </w:t>
      </w:r>
      <w:r w:rsidR="00281F70" w:rsidRPr="00F16A5F">
        <w:rPr>
          <w:rFonts w:ascii="Arial" w:hAnsi="Arial" w:cs="Arial"/>
          <w:b/>
          <w:bCs/>
          <w:sz w:val="24"/>
          <w:szCs w:val="24"/>
        </w:rPr>
        <w:t xml:space="preserve">EMPLOYMENT EQUITY </w:t>
      </w:r>
      <w:r w:rsidR="006F5DD7">
        <w:rPr>
          <w:rFonts w:ascii="Arial" w:hAnsi="Arial" w:cs="Arial"/>
          <w:b/>
          <w:bCs/>
          <w:sz w:val="24"/>
          <w:szCs w:val="24"/>
        </w:rPr>
        <w:t>COMMITTEE</w:t>
      </w:r>
      <w:r w:rsidR="001A1C16" w:rsidRPr="00F16A5F">
        <w:rPr>
          <w:rFonts w:ascii="Arial" w:hAnsi="Arial" w:cs="Arial"/>
          <w:b/>
          <w:bCs/>
          <w:sz w:val="24"/>
          <w:szCs w:val="24"/>
        </w:rPr>
        <w:t>”</w:t>
      </w:r>
    </w:p>
    <w:p w:rsidR="001A1C16" w:rsidRPr="00F16A5F" w:rsidRDefault="001A1C16" w:rsidP="00F16A5F">
      <w:pPr>
        <w:spacing w:line="240" w:lineRule="auto"/>
        <w:ind w:left="720"/>
        <w:jc w:val="both"/>
        <w:rPr>
          <w:rFonts w:ascii="Arial" w:hAnsi="Arial" w:cs="Arial"/>
          <w:sz w:val="24"/>
          <w:szCs w:val="24"/>
        </w:rPr>
      </w:pPr>
      <w:proofErr w:type="gramStart"/>
      <w:r w:rsidRPr="00F16A5F">
        <w:rPr>
          <w:rFonts w:ascii="Arial" w:hAnsi="Arial" w:cs="Arial"/>
          <w:sz w:val="24"/>
          <w:szCs w:val="24"/>
        </w:rPr>
        <w:t>and</w:t>
      </w:r>
      <w:proofErr w:type="gramEnd"/>
      <w:r w:rsidRPr="00F16A5F">
        <w:rPr>
          <w:rFonts w:ascii="Arial" w:hAnsi="Arial" w:cs="Arial"/>
          <w:sz w:val="24"/>
          <w:szCs w:val="24"/>
        </w:rPr>
        <w:t xml:space="preserve"> be addressed for the attention of</w:t>
      </w:r>
      <w:r w:rsidRPr="00F16A5F">
        <w:rPr>
          <w:rFonts w:ascii="Arial" w:hAnsi="Arial" w:cs="Arial"/>
          <w:b/>
          <w:sz w:val="24"/>
          <w:szCs w:val="24"/>
        </w:rPr>
        <w:t xml:space="preserve"> the Municipal Manager, Mr G.P.T. Nota.</w:t>
      </w:r>
      <w:r w:rsidRPr="00F16A5F">
        <w:rPr>
          <w:rFonts w:ascii="Arial" w:hAnsi="Arial" w:cs="Arial"/>
          <w:sz w:val="24"/>
          <w:szCs w:val="24"/>
        </w:rPr>
        <w:t xml:space="preserve"> </w:t>
      </w:r>
    </w:p>
    <w:p w:rsidR="001A1C16" w:rsidRPr="00F16A5F" w:rsidRDefault="00590FA4" w:rsidP="00F16A5F">
      <w:pPr>
        <w:spacing w:after="0" w:line="240" w:lineRule="auto"/>
        <w:jc w:val="both"/>
        <w:rPr>
          <w:rFonts w:ascii="Arial" w:hAnsi="Arial" w:cs="Arial"/>
          <w:sz w:val="24"/>
          <w:szCs w:val="24"/>
        </w:rPr>
      </w:pPr>
      <w:r w:rsidRPr="00F16A5F">
        <w:rPr>
          <w:rFonts w:ascii="Arial" w:hAnsi="Arial" w:cs="Arial"/>
          <w:sz w:val="24"/>
          <w:szCs w:val="24"/>
        </w:rPr>
        <w:t>8.2</w:t>
      </w:r>
      <w:r w:rsidRPr="00F16A5F">
        <w:rPr>
          <w:rFonts w:ascii="Arial" w:hAnsi="Arial" w:cs="Arial"/>
          <w:sz w:val="24"/>
          <w:szCs w:val="24"/>
        </w:rPr>
        <w:tab/>
      </w:r>
      <w:r w:rsidR="001A1C16" w:rsidRPr="00F16A5F">
        <w:rPr>
          <w:rFonts w:ascii="Arial" w:hAnsi="Arial" w:cs="Arial"/>
          <w:sz w:val="24"/>
          <w:szCs w:val="24"/>
        </w:rPr>
        <w:t xml:space="preserve">Submissions must be hand delivered to the </w:t>
      </w:r>
      <w:r w:rsidR="00C71A15" w:rsidRPr="00F16A5F">
        <w:rPr>
          <w:rFonts w:ascii="Arial" w:hAnsi="Arial" w:cs="Arial"/>
          <w:sz w:val="24"/>
          <w:szCs w:val="24"/>
        </w:rPr>
        <w:t xml:space="preserve">Supply Chain Management </w:t>
      </w:r>
      <w:r w:rsidR="001A1C16" w:rsidRPr="00F16A5F">
        <w:rPr>
          <w:rFonts w:ascii="Arial" w:hAnsi="Arial" w:cs="Arial"/>
          <w:sz w:val="24"/>
          <w:szCs w:val="24"/>
        </w:rPr>
        <w:t>Municipal Offices in Mount Frere</w:t>
      </w:r>
      <w:r w:rsidR="00C71A15" w:rsidRPr="00F16A5F">
        <w:rPr>
          <w:rFonts w:ascii="Arial" w:hAnsi="Arial" w:cs="Arial"/>
          <w:sz w:val="24"/>
          <w:szCs w:val="24"/>
        </w:rPr>
        <w:t xml:space="preserve"> (KwaBhaca)</w:t>
      </w:r>
      <w:r w:rsidR="001A1C16" w:rsidRPr="00F16A5F">
        <w:rPr>
          <w:rFonts w:ascii="Arial" w:hAnsi="Arial" w:cs="Arial"/>
          <w:sz w:val="24"/>
          <w:szCs w:val="24"/>
        </w:rPr>
        <w:t xml:space="preserve"> at 813 Main Street, Mount Frere.</w:t>
      </w:r>
    </w:p>
    <w:p w:rsidR="001A1C16" w:rsidRPr="00F16A5F" w:rsidRDefault="001A1C16" w:rsidP="00F16A5F">
      <w:pPr>
        <w:spacing w:after="0"/>
        <w:ind w:left="720"/>
        <w:jc w:val="both"/>
        <w:rPr>
          <w:rFonts w:ascii="Arial" w:hAnsi="Arial" w:cs="Arial"/>
          <w:sz w:val="24"/>
          <w:szCs w:val="24"/>
        </w:rPr>
      </w:pPr>
    </w:p>
    <w:p w:rsidR="001A1C16" w:rsidRPr="00F16A5F" w:rsidRDefault="00590FA4" w:rsidP="00F16A5F">
      <w:pPr>
        <w:spacing w:after="0"/>
        <w:jc w:val="both"/>
        <w:rPr>
          <w:rFonts w:ascii="Arial" w:hAnsi="Arial" w:cs="Arial"/>
          <w:sz w:val="24"/>
          <w:szCs w:val="24"/>
        </w:rPr>
      </w:pPr>
      <w:r w:rsidRPr="00F16A5F">
        <w:rPr>
          <w:rFonts w:ascii="Arial" w:hAnsi="Arial" w:cs="Arial"/>
          <w:sz w:val="24"/>
          <w:szCs w:val="24"/>
        </w:rPr>
        <w:t>8.3</w:t>
      </w:r>
      <w:r w:rsidRPr="00F16A5F">
        <w:rPr>
          <w:rFonts w:ascii="Arial" w:hAnsi="Arial" w:cs="Arial"/>
          <w:b/>
          <w:sz w:val="24"/>
          <w:szCs w:val="24"/>
        </w:rPr>
        <w:tab/>
      </w:r>
      <w:r w:rsidR="001A1C16" w:rsidRPr="00F16A5F">
        <w:rPr>
          <w:rFonts w:ascii="Arial" w:hAnsi="Arial" w:cs="Arial"/>
          <w:b/>
          <w:sz w:val="24"/>
          <w:szCs w:val="24"/>
        </w:rPr>
        <w:t>Due date for the submission of proposal is</w:t>
      </w:r>
      <w:r w:rsidR="00EC2380" w:rsidRPr="00F16A5F">
        <w:rPr>
          <w:rFonts w:ascii="Arial" w:hAnsi="Arial" w:cs="Arial"/>
          <w:b/>
          <w:sz w:val="24"/>
          <w:szCs w:val="24"/>
        </w:rPr>
        <w:t xml:space="preserve"> </w:t>
      </w:r>
      <w:r w:rsidR="00BD515C">
        <w:rPr>
          <w:rFonts w:ascii="Arial" w:hAnsi="Arial" w:cs="Arial"/>
          <w:b/>
          <w:sz w:val="24"/>
          <w:szCs w:val="24"/>
        </w:rPr>
        <w:t>11</w:t>
      </w:r>
      <w:bookmarkStart w:id="0" w:name="_GoBack"/>
      <w:bookmarkEnd w:id="0"/>
      <w:r w:rsidR="00582A0E">
        <w:rPr>
          <w:rFonts w:ascii="Arial" w:hAnsi="Arial" w:cs="Arial"/>
          <w:b/>
          <w:sz w:val="24"/>
          <w:szCs w:val="24"/>
        </w:rPr>
        <w:t xml:space="preserve"> October</w:t>
      </w:r>
      <w:r w:rsidR="006F5DD7">
        <w:rPr>
          <w:rFonts w:ascii="Arial" w:hAnsi="Arial" w:cs="Arial"/>
          <w:b/>
          <w:sz w:val="24"/>
          <w:szCs w:val="24"/>
        </w:rPr>
        <w:t xml:space="preserve"> 2017</w:t>
      </w:r>
      <w:r w:rsidR="001A1C16" w:rsidRPr="00F16A5F">
        <w:rPr>
          <w:rFonts w:ascii="Arial" w:hAnsi="Arial" w:cs="Arial"/>
          <w:b/>
          <w:sz w:val="24"/>
          <w:szCs w:val="24"/>
        </w:rPr>
        <w:t xml:space="preserve"> at 12H00. NO </w:t>
      </w:r>
      <w:r w:rsidRPr="00F16A5F">
        <w:rPr>
          <w:rFonts w:ascii="Arial" w:hAnsi="Arial" w:cs="Arial"/>
          <w:b/>
          <w:sz w:val="24"/>
          <w:szCs w:val="24"/>
        </w:rPr>
        <w:tab/>
      </w:r>
      <w:r w:rsidR="001A1C16" w:rsidRPr="00F16A5F">
        <w:rPr>
          <w:rFonts w:ascii="Arial" w:hAnsi="Arial" w:cs="Arial"/>
          <w:b/>
          <w:sz w:val="24"/>
          <w:szCs w:val="24"/>
        </w:rPr>
        <w:t>LATE SUBMISSIONS WILL BE CONSIDERED</w:t>
      </w:r>
    </w:p>
    <w:p w:rsidR="001A1C16" w:rsidRPr="00F16A5F" w:rsidRDefault="001A1C16" w:rsidP="00F16A5F">
      <w:pPr>
        <w:ind w:left="1800"/>
        <w:jc w:val="both"/>
        <w:rPr>
          <w:rFonts w:ascii="Arial" w:hAnsi="Arial" w:cs="Arial"/>
          <w:sz w:val="24"/>
          <w:szCs w:val="24"/>
        </w:rPr>
      </w:pPr>
    </w:p>
    <w:p w:rsidR="001A1C16" w:rsidRPr="00F16A5F" w:rsidRDefault="00590FA4" w:rsidP="00F16A5F">
      <w:pPr>
        <w:spacing w:after="0"/>
        <w:jc w:val="both"/>
        <w:rPr>
          <w:rFonts w:ascii="Arial" w:hAnsi="Arial" w:cs="Arial"/>
          <w:b/>
          <w:sz w:val="24"/>
          <w:szCs w:val="24"/>
        </w:rPr>
      </w:pPr>
      <w:r w:rsidRPr="00F16A5F">
        <w:rPr>
          <w:rFonts w:ascii="Arial" w:hAnsi="Arial" w:cs="Arial"/>
          <w:b/>
          <w:sz w:val="24"/>
          <w:szCs w:val="24"/>
        </w:rPr>
        <w:t>9.</w:t>
      </w:r>
      <w:r w:rsidRPr="00F16A5F">
        <w:rPr>
          <w:rFonts w:ascii="Arial" w:hAnsi="Arial" w:cs="Arial"/>
          <w:b/>
          <w:sz w:val="24"/>
          <w:szCs w:val="24"/>
        </w:rPr>
        <w:tab/>
      </w:r>
      <w:r w:rsidR="001A1C16" w:rsidRPr="00F16A5F">
        <w:rPr>
          <w:rFonts w:ascii="Arial" w:hAnsi="Arial" w:cs="Arial"/>
          <w:b/>
          <w:sz w:val="24"/>
          <w:szCs w:val="24"/>
        </w:rPr>
        <w:t xml:space="preserve">INFORMATION AND </w:t>
      </w:r>
      <w:r w:rsidR="00C71A15" w:rsidRPr="00F16A5F">
        <w:rPr>
          <w:rFonts w:ascii="Arial" w:hAnsi="Arial" w:cs="Arial"/>
          <w:b/>
          <w:sz w:val="24"/>
          <w:szCs w:val="24"/>
        </w:rPr>
        <w:t>ENQUIRIES</w:t>
      </w:r>
    </w:p>
    <w:p w:rsidR="001A1C16" w:rsidRPr="00F16A5F" w:rsidRDefault="00590FA4" w:rsidP="00F16A5F">
      <w:pPr>
        <w:spacing w:after="0"/>
        <w:ind w:left="360"/>
        <w:jc w:val="both"/>
        <w:rPr>
          <w:rFonts w:ascii="Arial" w:hAnsi="Arial" w:cs="Arial"/>
          <w:b/>
          <w:sz w:val="24"/>
          <w:szCs w:val="24"/>
        </w:rPr>
      </w:pPr>
      <w:r w:rsidRPr="00F16A5F">
        <w:rPr>
          <w:rFonts w:ascii="Arial" w:hAnsi="Arial" w:cs="Arial"/>
          <w:sz w:val="24"/>
          <w:szCs w:val="24"/>
        </w:rPr>
        <w:t>9.1</w:t>
      </w:r>
      <w:r w:rsidRPr="00F16A5F">
        <w:rPr>
          <w:rFonts w:ascii="Arial" w:hAnsi="Arial" w:cs="Arial"/>
          <w:b/>
          <w:sz w:val="24"/>
          <w:szCs w:val="24"/>
        </w:rPr>
        <w:tab/>
      </w:r>
      <w:r w:rsidR="001A1C16" w:rsidRPr="00F16A5F">
        <w:rPr>
          <w:rFonts w:ascii="Arial" w:hAnsi="Arial" w:cs="Arial"/>
          <w:b/>
          <w:sz w:val="24"/>
          <w:szCs w:val="24"/>
        </w:rPr>
        <w:t xml:space="preserve">TECHNICAL </w:t>
      </w:r>
      <w:r w:rsidRPr="00F16A5F">
        <w:rPr>
          <w:rFonts w:ascii="Arial" w:hAnsi="Arial" w:cs="Arial"/>
          <w:b/>
          <w:sz w:val="24"/>
          <w:szCs w:val="24"/>
        </w:rPr>
        <w:t>EN</w:t>
      </w:r>
      <w:r w:rsidR="001A1C16" w:rsidRPr="00F16A5F">
        <w:rPr>
          <w:rFonts w:ascii="Arial" w:hAnsi="Arial" w:cs="Arial"/>
          <w:b/>
          <w:sz w:val="24"/>
          <w:szCs w:val="24"/>
        </w:rPr>
        <w:t>QU</w:t>
      </w:r>
      <w:r w:rsidRPr="00F16A5F">
        <w:rPr>
          <w:rFonts w:ascii="Arial" w:hAnsi="Arial" w:cs="Arial"/>
          <w:b/>
          <w:sz w:val="24"/>
          <w:szCs w:val="24"/>
        </w:rPr>
        <w:t>I</w:t>
      </w:r>
      <w:r w:rsidR="001A1C16" w:rsidRPr="00F16A5F">
        <w:rPr>
          <w:rFonts w:ascii="Arial" w:hAnsi="Arial" w:cs="Arial"/>
          <w:b/>
          <w:sz w:val="24"/>
          <w:szCs w:val="24"/>
        </w:rPr>
        <w:t>RIES</w:t>
      </w:r>
    </w:p>
    <w:p w:rsidR="00EC2380" w:rsidRPr="00F16A5F" w:rsidRDefault="00EC2380" w:rsidP="00F16A5F">
      <w:pPr>
        <w:pStyle w:val="ListParagraph"/>
        <w:spacing w:after="0"/>
        <w:jc w:val="both"/>
        <w:rPr>
          <w:rFonts w:ascii="Arial" w:hAnsi="Arial" w:cs="Arial"/>
          <w:b/>
          <w:sz w:val="24"/>
          <w:szCs w:val="24"/>
        </w:rPr>
      </w:pPr>
    </w:p>
    <w:p w:rsidR="001A1C16" w:rsidRPr="00F16A5F" w:rsidRDefault="001A1C16" w:rsidP="006F5DD7">
      <w:pPr>
        <w:spacing w:after="0"/>
        <w:ind w:left="1080"/>
        <w:jc w:val="both"/>
        <w:rPr>
          <w:rFonts w:ascii="Arial" w:hAnsi="Arial" w:cs="Arial"/>
          <w:sz w:val="24"/>
          <w:szCs w:val="24"/>
        </w:rPr>
      </w:pPr>
      <w:r w:rsidRPr="00F16A5F">
        <w:rPr>
          <w:rFonts w:ascii="Arial" w:hAnsi="Arial" w:cs="Arial"/>
          <w:sz w:val="24"/>
          <w:szCs w:val="24"/>
        </w:rPr>
        <w:t xml:space="preserve">To the attention of Miss A Monakali -Human Resources Development office and Mr T </w:t>
      </w:r>
      <w:proofErr w:type="spellStart"/>
      <w:r w:rsidRPr="00F16A5F">
        <w:rPr>
          <w:rFonts w:ascii="Arial" w:hAnsi="Arial" w:cs="Arial"/>
          <w:sz w:val="24"/>
          <w:szCs w:val="24"/>
        </w:rPr>
        <w:t>Mbukushe</w:t>
      </w:r>
      <w:proofErr w:type="spellEnd"/>
      <w:r w:rsidRPr="00F16A5F">
        <w:rPr>
          <w:rFonts w:ascii="Arial" w:hAnsi="Arial" w:cs="Arial"/>
          <w:sz w:val="24"/>
          <w:szCs w:val="24"/>
        </w:rPr>
        <w:t xml:space="preserve"> –Supply Chain Management office  </w:t>
      </w:r>
    </w:p>
    <w:p w:rsidR="001A1C16" w:rsidRPr="00F16A5F" w:rsidRDefault="001A1C16" w:rsidP="006F5DD7">
      <w:pPr>
        <w:spacing w:after="0"/>
        <w:ind w:left="1080"/>
        <w:jc w:val="both"/>
        <w:rPr>
          <w:rFonts w:ascii="Arial" w:hAnsi="Arial" w:cs="Arial"/>
          <w:sz w:val="24"/>
          <w:szCs w:val="24"/>
          <w:lang w:val="fr-FR"/>
        </w:rPr>
      </w:pPr>
      <w:r w:rsidRPr="00F16A5F">
        <w:rPr>
          <w:rFonts w:ascii="Arial" w:hAnsi="Arial" w:cs="Arial"/>
          <w:sz w:val="24"/>
          <w:szCs w:val="24"/>
          <w:lang w:val="fr-FR"/>
        </w:rPr>
        <w:t>Phone</w:t>
      </w:r>
      <w:r w:rsidRPr="00F16A5F">
        <w:rPr>
          <w:rFonts w:ascii="Arial" w:hAnsi="Arial" w:cs="Arial"/>
          <w:sz w:val="24"/>
          <w:szCs w:val="24"/>
          <w:lang w:val="fr-FR"/>
        </w:rPr>
        <w:tab/>
        <w:t xml:space="preserve">: +2739 255 8563/8556 </w:t>
      </w:r>
    </w:p>
    <w:p w:rsidR="001A1C16" w:rsidRPr="00F16A5F" w:rsidRDefault="001A1C16" w:rsidP="006F5DD7">
      <w:pPr>
        <w:spacing w:after="0"/>
        <w:ind w:left="1080"/>
        <w:jc w:val="both"/>
        <w:rPr>
          <w:rFonts w:ascii="Arial" w:hAnsi="Arial" w:cs="Arial"/>
          <w:sz w:val="24"/>
          <w:szCs w:val="24"/>
          <w:lang w:val="fr-FR"/>
        </w:rPr>
      </w:pPr>
      <w:r w:rsidRPr="00F16A5F">
        <w:rPr>
          <w:rFonts w:ascii="Arial" w:hAnsi="Arial" w:cs="Arial"/>
          <w:sz w:val="24"/>
          <w:szCs w:val="24"/>
          <w:lang w:val="fr-FR"/>
        </w:rPr>
        <w:t>Fax</w:t>
      </w:r>
      <w:r w:rsidRPr="00F16A5F">
        <w:rPr>
          <w:rFonts w:ascii="Arial" w:hAnsi="Arial" w:cs="Arial"/>
          <w:sz w:val="24"/>
          <w:szCs w:val="24"/>
          <w:lang w:val="fr-FR"/>
        </w:rPr>
        <w:tab/>
        <w:t>: +2739 255 0167</w:t>
      </w:r>
    </w:p>
    <w:p w:rsidR="001A1C16" w:rsidRPr="00F16A5F" w:rsidRDefault="001A1C16" w:rsidP="006F5DD7">
      <w:pPr>
        <w:spacing w:after="0"/>
        <w:ind w:left="1080"/>
        <w:jc w:val="both"/>
        <w:rPr>
          <w:rFonts w:ascii="Arial" w:hAnsi="Arial" w:cs="Arial"/>
          <w:sz w:val="24"/>
          <w:szCs w:val="24"/>
          <w:lang w:val="fr-FR"/>
        </w:rPr>
      </w:pPr>
      <w:r w:rsidRPr="00F16A5F">
        <w:rPr>
          <w:rFonts w:ascii="Arial" w:hAnsi="Arial" w:cs="Arial"/>
          <w:sz w:val="24"/>
          <w:szCs w:val="24"/>
          <w:lang w:val="fr-FR"/>
        </w:rPr>
        <w:t>Email</w:t>
      </w:r>
      <w:r w:rsidRPr="00F16A5F">
        <w:rPr>
          <w:rFonts w:ascii="Arial" w:hAnsi="Arial" w:cs="Arial"/>
          <w:sz w:val="24"/>
          <w:szCs w:val="24"/>
          <w:lang w:val="fr-FR"/>
        </w:rPr>
        <w:tab/>
        <w:t xml:space="preserve">: </w:t>
      </w:r>
      <w:hyperlink r:id="rId11" w:history="1">
        <w:r w:rsidRPr="00F16A5F">
          <w:rPr>
            <w:rStyle w:val="Hyperlink"/>
            <w:rFonts w:ascii="Arial" w:hAnsi="Arial" w:cs="Arial"/>
            <w:sz w:val="24"/>
            <w:szCs w:val="24"/>
            <w:lang w:val="fr-FR"/>
          </w:rPr>
          <w:t>Monakali.Amanda@umzimvubu.gov.za</w:t>
        </w:r>
      </w:hyperlink>
      <w:r w:rsidRPr="00F16A5F">
        <w:rPr>
          <w:rFonts w:ascii="Arial" w:hAnsi="Arial" w:cs="Arial"/>
          <w:sz w:val="24"/>
          <w:szCs w:val="24"/>
          <w:lang w:val="fr-FR"/>
        </w:rPr>
        <w:t xml:space="preserve">.  </w:t>
      </w:r>
    </w:p>
    <w:p w:rsidR="00952C0D" w:rsidRPr="00F16A5F" w:rsidRDefault="00952C0D" w:rsidP="00F16A5F">
      <w:pPr>
        <w:spacing w:after="0"/>
        <w:jc w:val="both"/>
        <w:rPr>
          <w:rFonts w:ascii="Arial" w:hAnsi="Arial" w:cs="Arial"/>
          <w:sz w:val="24"/>
          <w:szCs w:val="24"/>
          <w:lang w:val="fr-FR"/>
        </w:rPr>
      </w:pPr>
    </w:p>
    <w:p w:rsidR="001A1C16" w:rsidRPr="00F16A5F" w:rsidRDefault="00590FA4" w:rsidP="00F16A5F">
      <w:pPr>
        <w:spacing w:after="0"/>
        <w:ind w:left="360"/>
        <w:jc w:val="both"/>
        <w:rPr>
          <w:rFonts w:ascii="Arial" w:hAnsi="Arial" w:cs="Arial"/>
          <w:b/>
          <w:sz w:val="24"/>
          <w:szCs w:val="24"/>
        </w:rPr>
      </w:pPr>
      <w:r w:rsidRPr="00F16A5F">
        <w:rPr>
          <w:rFonts w:ascii="Arial" w:hAnsi="Arial" w:cs="Arial"/>
          <w:sz w:val="24"/>
          <w:szCs w:val="24"/>
          <w:lang w:val="fr-FR"/>
        </w:rPr>
        <w:t>9.2</w:t>
      </w:r>
      <w:r w:rsidRPr="00F16A5F">
        <w:rPr>
          <w:rFonts w:ascii="Arial" w:hAnsi="Arial" w:cs="Arial"/>
          <w:b/>
          <w:sz w:val="24"/>
          <w:szCs w:val="24"/>
          <w:lang w:val="fr-FR"/>
        </w:rPr>
        <w:t xml:space="preserve"> </w:t>
      </w:r>
      <w:r w:rsidR="001A1C16" w:rsidRPr="00F16A5F">
        <w:rPr>
          <w:rFonts w:ascii="Arial" w:hAnsi="Arial" w:cs="Arial"/>
          <w:b/>
          <w:sz w:val="24"/>
          <w:szCs w:val="24"/>
          <w:lang w:val="fr-FR"/>
        </w:rPr>
        <w:t xml:space="preserve"> </w:t>
      </w:r>
      <w:r w:rsidR="001A1C16" w:rsidRPr="00F16A5F">
        <w:rPr>
          <w:rFonts w:ascii="Arial" w:hAnsi="Arial" w:cs="Arial"/>
          <w:b/>
          <w:sz w:val="24"/>
          <w:szCs w:val="24"/>
        </w:rPr>
        <w:t xml:space="preserve">OTHER </w:t>
      </w:r>
      <w:r w:rsidRPr="00F16A5F">
        <w:rPr>
          <w:rFonts w:ascii="Arial" w:hAnsi="Arial" w:cs="Arial"/>
          <w:b/>
          <w:sz w:val="24"/>
          <w:szCs w:val="24"/>
        </w:rPr>
        <w:t>EN</w:t>
      </w:r>
      <w:r w:rsidR="001A1C16" w:rsidRPr="00F16A5F">
        <w:rPr>
          <w:rFonts w:ascii="Arial" w:hAnsi="Arial" w:cs="Arial"/>
          <w:b/>
          <w:sz w:val="24"/>
          <w:szCs w:val="24"/>
        </w:rPr>
        <w:t>QUERIES</w:t>
      </w:r>
    </w:p>
    <w:p w:rsidR="001A1C16" w:rsidRPr="00F16A5F" w:rsidRDefault="001A1C16" w:rsidP="00F16A5F">
      <w:pPr>
        <w:spacing w:after="0"/>
        <w:ind w:left="1080"/>
        <w:jc w:val="both"/>
        <w:rPr>
          <w:rFonts w:ascii="Arial" w:hAnsi="Arial" w:cs="Arial"/>
          <w:sz w:val="24"/>
          <w:szCs w:val="24"/>
        </w:rPr>
      </w:pPr>
    </w:p>
    <w:p w:rsidR="001A1C16" w:rsidRPr="00F16A5F" w:rsidRDefault="001A1C16" w:rsidP="00F16A5F">
      <w:pPr>
        <w:ind w:left="1080"/>
        <w:jc w:val="both"/>
        <w:rPr>
          <w:rFonts w:ascii="Arial" w:hAnsi="Arial" w:cs="Arial"/>
          <w:sz w:val="24"/>
          <w:szCs w:val="24"/>
        </w:rPr>
      </w:pPr>
      <w:r w:rsidRPr="00F16A5F">
        <w:rPr>
          <w:rFonts w:ascii="Arial" w:hAnsi="Arial" w:cs="Arial"/>
          <w:sz w:val="24"/>
          <w:szCs w:val="24"/>
        </w:rPr>
        <w:t>Any other queries related to the bid must be addressed to the attention of the Municipal Manager, Mr G.P.T. Nota.</w:t>
      </w:r>
    </w:p>
    <w:p w:rsidR="001A1C16" w:rsidRPr="00F16A5F" w:rsidRDefault="001A1C16" w:rsidP="00F16A5F">
      <w:pPr>
        <w:spacing w:after="0"/>
        <w:ind w:left="1080"/>
        <w:jc w:val="both"/>
        <w:rPr>
          <w:rFonts w:ascii="Arial" w:hAnsi="Arial" w:cs="Arial"/>
          <w:sz w:val="24"/>
          <w:szCs w:val="24"/>
        </w:rPr>
      </w:pPr>
      <w:r w:rsidRPr="00F16A5F">
        <w:rPr>
          <w:rFonts w:ascii="Arial" w:hAnsi="Arial" w:cs="Arial"/>
          <w:sz w:val="24"/>
          <w:szCs w:val="24"/>
        </w:rPr>
        <w:t xml:space="preserve">813 Main Street </w:t>
      </w:r>
    </w:p>
    <w:p w:rsidR="001A1C16" w:rsidRPr="00F16A5F" w:rsidRDefault="001A1C16" w:rsidP="00F16A5F">
      <w:pPr>
        <w:spacing w:after="0"/>
        <w:ind w:left="1080"/>
        <w:jc w:val="both"/>
        <w:rPr>
          <w:rFonts w:ascii="Arial" w:hAnsi="Arial" w:cs="Arial"/>
          <w:sz w:val="24"/>
          <w:szCs w:val="24"/>
        </w:rPr>
      </w:pPr>
      <w:r w:rsidRPr="00F16A5F">
        <w:rPr>
          <w:rFonts w:ascii="Arial" w:hAnsi="Arial" w:cs="Arial"/>
          <w:sz w:val="24"/>
          <w:szCs w:val="24"/>
        </w:rPr>
        <w:t xml:space="preserve">Private Bag X 9020  </w:t>
      </w:r>
    </w:p>
    <w:p w:rsidR="001A1C16" w:rsidRPr="00F16A5F" w:rsidRDefault="001A1C16" w:rsidP="00F16A5F">
      <w:pPr>
        <w:spacing w:after="0"/>
        <w:ind w:left="1080"/>
        <w:jc w:val="both"/>
        <w:rPr>
          <w:rFonts w:ascii="Arial" w:hAnsi="Arial" w:cs="Arial"/>
          <w:b/>
          <w:sz w:val="24"/>
          <w:szCs w:val="24"/>
        </w:rPr>
      </w:pPr>
      <w:r w:rsidRPr="00F16A5F">
        <w:rPr>
          <w:rFonts w:ascii="Arial" w:hAnsi="Arial" w:cs="Arial"/>
          <w:b/>
          <w:sz w:val="24"/>
          <w:szCs w:val="24"/>
        </w:rPr>
        <w:t>MOUNT FRERE</w:t>
      </w:r>
    </w:p>
    <w:p w:rsidR="001A1C16" w:rsidRPr="00F16A5F" w:rsidRDefault="001A1C16" w:rsidP="00F16A5F">
      <w:pPr>
        <w:spacing w:after="0"/>
        <w:ind w:left="1080"/>
        <w:jc w:val="both"/>
        <w:rPr>
          <w:rFonts w:ascii="Arial" w:hAnsi="Arial" w:cs="Arial"/>
          <w:sz w:val="24"/>
          <w:szCs w:val="24"/>
        </w:rPr>
      </w:pPr>
      <w:r w:rsidRPr="00F16A5F">
        <w:rPr>
          <w:rFonts w:ascii="Arial" w:hAnsi="Arial" w:cs="Arial"/>
          <w:sz w:val="24"/>
          <w:szCs w:val="24"/>
        </w:rPr>
        <w:t>5090</w:t>
      </w:r>
    </w:p>
    <w:p w:rsidR="001A1C16" w:rsidRPr="00F16A5F" w:rsidRDefault="001A1C16" w:rsidP="00F16A5F">
      <w:pPr>
        <w:spacing w:after="0"/>
        <w:ind w:left="1080"/>
        <w:jc w:val="both"/>
        <w:rPr>
          <w:rFonts w:ascii="Arial" w:hAnsi="Arial" w:cs="Arial"/>
          <w:sz w:val="24"/>
          <w:szCs w:val="24"/>
        </w:rPr>
      </w:pPr>
      <w:r w:rsidRPr="00F16A5F">
        <w:rPr>
          <w:rFonts w:ascii="Arial" w:hAnsi="Arial" w:cs="Arial"/>
          <w:sz w:val="24"/>
          <w:szCs w:val="24"/>
        </w:rPr>
        <w:t>Phone</w:t>
      </w:r>
      <w:r w:rsidRPr="00F16A5F">
        <w:rPr>
          <w:rFonts w:ascii="Arial" w:hAnsi="Arial" w:cs="Arial"/>
          <w:sz w:val="24"/>
          <w:szCs w:val="24"/>
        </w:rPr>
        <w:tab/>
        <w:t>: +2739 255 8563</w:t>
      </w:r>
    </w:p>
    <w:p w:rsidR="001A1C16" w:rsidRPr="00F16A5F" w:rsidRDefault="001A1C16" w:rsidP="00F16A5F">
      <w:pPr>
        <w:spacing w:after="0"/>
        <w:ind w:left="1080"/>
        <w:jc w:val="both"/>
        <w:rPr>
          <w:rFonts w:ascii="Arial" w:hAnsi="Arial" w:cs="Arial"/>
          <w:sz w:val="24"/>
          <w:szCs w:val="24"/>
        </w:rPr>
      </w:pPr>
      <w:r w:rsidRPr="00F16A5F">
        <w:rPr>
          <w:rFonts w:ascii="Arial" w:hAnsi="Arial" w:cs="Arial"/>
          <w:sz w:val="24"/>
          <w:szCs w:val="24"/>
        </w:rPr>
        <w:t>Fax</w:t>
      </w:r>
      <w:r w:rsidRPr="00F16A5F">
        <w:rPr>
          <w:rFonts w:ascii="Arial" w:hAnsi="Arial" w:cs="Arial"/>
          <w:sz w:val="24"/>
          <w:szCs w:val="24"/>
        </w:rPr>
        <w:tab/>
        <w:t>: +2739 255 0167</w:t>
      </w:r>
    </w:p>
    <w:p w:rsidR="00256D90" w:rsidRPr="00F16A5F" w:rsidRDefault="00256D90" w:rsidP="00F16A5F">
      <w:pPr>
        <w:spacing w:after="0"/>
        <w:jc w:val="both"/>
        <w:rPr>
          <w:rFonts w:ascii="Arial" w:hAnsi="Arial" w:cs="Arial"/>
          <w:sz w:val="24"/>
          <w:szCs w:val="24"/>
        </w:rPr>
      </w:pPr>
    </w:p>
    <w:p w:rsidR="00256D90" w:rsidRPr="00F16A5F" w:rsidRDefault="00256D90" w:rsidP="00F16A5F">
      <w:pPr>
        <w:spacing w:after="0"/>
        <w:ind w:left="1080"/>
        <w:jc w:val="both"/>
        <w:rPr>
          <w:rFonts w:ascii="Arial" w:hAnsi="Arial" w:cs="Arial"/>
          <w:sz w:val="24"/>
          <w:szCs w:val="24"/>
        </w:rPr>
      </w:pPr>
    </w:p>
    <w:p w:rsidR="001A1C16" w:rsidRPr="00F16A5F" w:rsidRDefault="001A1C16" w:rsidP="00F16A5F">
      <w:pPr>
        <w:spacing w:after="0"/>
        <w:ind w:left="1080"/>
        <w:rPr>
          <w:rFonts w:ascii="Arial" w:hAnsi="Arial" w:cs="Arial"/>
          <w:sz w:val="24"/>
          <w:szCs w:val="24"/>
        </w:rPr>
      </w:pPr>
      <w:r w:rsidRPr="00F16A5F">
        <w:rPr>
          <w:rFonts w:ascii="Arial" w:hAnsi="Arial" w:cs="Arial"/>
          <w:sz w:val="24"/>
          <w:szCs w:val="24"/>
        </w:rPr>
        <w:t xml:space="preserve">___________ </w:t>
      </w:r>
    </w:p>
    <w:p w:rsidR="001A1C16" w:rsidRPr="00F16A5F" w:rsidRDefault="001A1C16" w:rsidP="00F16A5F">
      <w:pPr>
        <w:spacing w:after="0"/>
        <w:ind w:left="1080"/>
        <w:rPr>
          <w:rFonts w:ascii="Arial" w:hAnsi="Arial" w:cs="Arial"/>
          <w:b/>
          <w:sz w:val="24"/>
          <w:szCs w:val="24"/>
        </w:rPr>
      </w:pPr>
      <w:r w:rsidRPr="00F16A5F">
        <w:rPr>
          <w:rFonts w:ascii="Arial" w:hAnsi="Arial" w:cs="Arial"/>
          <w:b/>
          <w:sz w:val="24"/>
          <w:szCs w:val="24"/>
        </w:rPr>
        <w:t>MRS N KUBONE</w:t>
      </w:r>
    </w:p>
    <w:p w:rsidR="0066070E" w:rsidRPr="00F16A5F" w:rsidRDefault="001A1C16" w:rsidP="00F16A5F">
      <w:pPr>
        <w:spacing w:after="0"/>
        <w:ind w:left="1080"/>
        <w:rPr>
          <w:rFonts w:ascii="Arial" w:hAnsi="Arial" w:cs="Arial"/>
          <w:sz w:val="24"/>
          <w:szCs w:val="24"/>
        </w:rPr>
      </w:pPr>
      <w:r w:rsidRPr="00F16A5F">
        <w:rPr>
          <w:rFonts w:ascii="Arial" w:hAnsi="Arial" w:cs="Arial"/>
          <w:b/>
          <w:sz w:val="24"/>
          <w:szCs w:val="24"/>
        </w:rPr>
        <w:t>MANAGER</w:t>
      </w:r>
      <w:r w:rsidR="00590FA4" w:rsidRPr="00F16A5F">
        <w:rPr>
          <w:rFonts w:ascii="Arial" w:hAnsi="Arial" w:cs="Arial"/>
          <w:b/>
          <w:sz w:val="24"/>
          <w:szCs w:val="24"/>
        </w:rPr>
        <w:t>:</w:t>
      </w:r>
      <w:r w:rsidR="00256D90" w:rsidRPr="00F16A5F">
        <w:rPr>
          <w:rFonts w:ascii="Arial" w:hAnsi="Arial" w:cs="Arial"/>
          <w:b/>
          <w:sz w:val="24"/>
          <w:szCs w:val="24"/>
        </w:rPr>
        <w:t xml:space="preserve"> CORPORATE SEVIRCE</w:t>
      </w:r>
      <w:r w:rsidR="0016605B" w:rsidRPr="00F16A5F">
        <w:rPr>
          <w:rFonts w:ascii="Arial" w:hAnsi="Arial" w:cs="Arial"/>
          <w:b/>
          <w:sz w:val="24"/>
          <w:szCs w:val="24"/>
        </w:rPr>
        <w:t>S</w:t>
      </w:r>
    </w:p>
    <w:sectPr w:rsidR="0066070E" w:rsidRPr="00F16A5F" w:rsidSect="00C17E74">
      <w:footerReference w:type="defaul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059" w:rsidRDefault="00533059" w:rsidP="00C17E74">
      <w:pPr>
        <w:spacing w:after="0" w:line="240" w:lineRule="auto"/>
      </w:pPr>
      <w:r>
        <w:separator/>
      </w:r>
    </w:p>
  </w:endnote>
  <w:endnote w:type="continuationSeparator" w:id="0">
    <w:p w:rsidR="00533059" w:rsidRDefault="00533059" w:rsidP="00C17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701308"/>
      <w:docPartObj>
        <w:docPartGallery w:val="Page Numbers (Bottom of Page)"/>
        <w:docPartUnique/>
      </w:docPartObj>
    </w:sdtPr>
    <w:sdtEndPr>
      <w:rPr>
        <w:noProof/>
      </w:rPr>
    </w:sdtEndPr>
    <w:sdtContent>
      <w:p w:rsidR="00C17E74" w:rsidRDefault="00C17E74">
        <w:pPr>
          <w:pStyle w:val="Footer"/>
          <w:jc w:val="right"/>
        </w:pPr>
        <w:r>
          <w:fldChar w:fldCharType="begin"/>
        </w:r>
        <w:r>
          <w:instrText xml:space="preserve"> PAGE   \* MERGEFORMAT </w:instrText>
        </w:r>
        <w:r>
          <w:fldChar w:fldCharType="separate"/>
        </w:r>
        <w:r w:rsidR="00BD515C">
          <w:rPr>
            <w:noProof/>
          </w:rPr>
          <w:t>4</w:t>
        </w:r>
        <w:r>
          <w:rPr>
            <w:noProof/>
          </w:rPr>
          <w:fldChar w:fldCharType="end"/>
        </w:r>
      </w:p>
    </w:sdtContent>
  </w:sdt>
  <w:p w:rsidR="00C17E74" w:rsidRDefault="00C17E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059" w:rsidRDefault="00533059" w:rsidP="00C17E74">
      <w:pPr>
        <w:spacing w:after="0" w:line="240" w:lineRule="auto"/>
      </w:pPr>
      <w:r>
        <w:separator/>
      </w:r>
    </w:p>
  </w:footnote>
  <w:footnote w:type="continuationSeparator" w:id="0">
    <w:p w:rsidR="00533059" w:rsidRDefault="00533059" w:rsidP="00C17E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03D3A"/>
    <w:multiLevelType w:val="multilevel"/>
    <w:tmpl w:val="2F68309E"/>
    <w:lvl w:ilvl="0">
      <w:start w:val="6"/>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AF4C43"/>
    <w:multiLevelType w:val="multilevel"/>
    <w:tmpl w:val="DEAA9C28"/>
    <w:lvl w:ilvl="0">
      <w:start w:val="1"/>
      <w:numFmt w:val="bullet"/>
      <w:lvlText w:val=""/>
      <w:lvlJc w:val="left"/>
      <w:pPr>
        <w:ind w:left="1050" w:hanging="525"/>
      </w:pPr>
      <w:rPr>
        <w:rFonts w:ascii="Symbol" w:hAnsi="Symbol" w:hint="default"/>
      </w:rPr>
    </w:lvl>
    <w:lvl w:ilvl="1">
      <w:start w:val="1"/>
      <w:numFmt w:val="decimal"/>
      <w:lvlText w:val="%1.%2"/>
      <w:lvlJc w:val="left"/>
      <w:pPr>
        <w:ind w:left="1050" w:hanging="525"/>
      </w:pPr>
      <w:rPr>
        <w:rFonts w:hint="default"/>
      </w:rPr>
    </w:lvl>
    <w:lvl w:ilvl="2">
      <w:start w:val="2"/>
      <w:numFmt w:val="decimal"/>
      <w:lvlText w:val="%1.%2.%3"/>
      <w:lvlJc w:val="left"/>
      <w:pPr>
        <w:ind w:left="1245" w:hanging="720"/>
      </w:pPr>
      <w:rPr>
        <w:rFonts w:hint="default"/>
      </w:rPr>
    </w:lvl>
    <w:lvl w:ilvl="3">
      <w:start w:val="1"/>
      <w:numFmt w:val="decimal"/>
      <w:lvlText w:val="%1.%2.%3.%4"/>
      <w:lvlJc w:val="left"/>
      <w:pPr>
        <w:ind w:left="1605" w:hanging="1080"/>
      </w:pPr>
      <w:rPr>
        <w:rFonts w:hint="default"/>
      </w:rPr>
    </w:lvl>
    <w:lvl w:ilvl="4">
      <w:start w:val="1"/>
      <w:numFmt w:val="decimal"/>
      <w:lvlText w:val="%1.%2.%3.%4.%5"/>
      <w:lvlJc w:val="left"/>
      <w:pPr>
        <w:ind w:left="1605" w:hanging="1080"/>
      </w:pPr>
      <w:rPr>
        <w:rFonts w:hint="default"/>
      </w:rPr>
    </w:lvl>
    <w:lvl w:ilvl="5">
      <w:start w:val="1"/>
      <w:numFmt w:val="decimal"/>
      <w:lvlText w:val="%1.%2.%3.%4.%5.%6"/>
      <w:lvlJc w:val="left"/>
      <w:pPr>
        <w:ind w:left="1965" w:hanging="1440"/>
      </w:pPr>
      <w:rPr>
        <w:rFonts w:hint="default"/>
      </w:rPr>
    </w:lvl>
    <w:lvl w:ilvl="6">
      <w:start w:val="1"/>
      <w:numFmt w:val="decimal"/>
      <w:lvlText w:val="%1.%2.%3.%4.%5.%6.%7"/>
      <w:lvlJc w:val="left"/>
      <w:pPr>
        <w:ind w:left="1965"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325" w:hanging="1800"/>
      </w:pPr>
      <w:rPr>
        <w:rFonts w:hint="default"/>
      </w:rPr>
    </w:lvl>
  </w:abstractNum>
  <w:abstractNum w:abstractNumId="2" w15:restartNumberingAfterBreak="0">
    <w:nsid w:val="084D1C71"/>
    <w:multiLevelType w:val="hybridMultilevel"/>
    <w:tmpl w:val="9FC25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4464B"/>
    <w:multiLevelType w:val="multilevel"/>
    <w:tmpl w:val="B6EE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64B64"/>
    <w:multiLevelType w:val="multilevel"/>
    <w:tmpl w:val="1C3EC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F54414"/>
    <w:multiLevelType w:val="multilevel"/>
    <w:tmpl w:val="DB3AC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477B89"/>
    <w:multiLevelType w:val="multilevel"/>
    <w:tmpl w:val="EACC1B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600F80"/>
    <w:multiLevelType w:val="hybridMultilevel"/>
    <w:tmpl w:val="A184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7171A1"/>
    <w:multiLevelType w:val="hybridMultilevel"/>
    <w:tmpl w:val="F676B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570326"/>
    <w:multiLevelType w:val="multilevel"/>
    <w:tmpl w:val="DEAA9C28"/>
    <w:lvl w:ilvl="0">
      <w:start w:val="1"/>
      <w:numFmt w:val="bullet"/>
      <w:lvlText w:val=""/>
      <w:lvlJc w:val="left"/>
      <w:pPr>
        <w:ind w:left="1050" w:hanging="525"/>
      </w:pPr>
      <w:rPr>
        <w:rFonts w:ascii="Symbol" w:hAnsi="Symbol" w:hint="default"/>
      </w:rPr>
    </w:lvl>
    <w:lvl w:ilvl="1">
      <w:start w:val="1"/>
      <w:numFmt w:val="decimal"/>
      <w:lvlText w:val="%1.%2"/>
      <w:lvlJc w:val="left"/>
      <w:pPr>
        <w:ind w:left="1050" w:hanging="525"/>
      </w:pPr>
      <w:rPr>
        <w:rFonts w:hint="default"/>
      </w:rPr>
    </w:lvl>
    <w:lvl w:ilvl="2">
      <w:start w:val="2"/>
      <w:numFmt w:val="decimal"/>
      <w:lvlText w:val="%1.%2.%3"/>
      <w:lvlJc w:val="left"/>
      <w:pPr>
        <w:ind w:left="1245" w:hanging="720"/>
      </w:pPr>
      <w:rPr>
        <w:rFonts w:hint="default"/>
      </w:rPr>
    </w:lvl>
    <w:lvl w:ilvl="3">
      <w:start w:val="1"/>
      <w:numFmt w:val="decimal"/>
      <w:lvlText w:val="%1.%2.%3.%4"/>
      <w:lvlJc w:val="left"/>
      <w:pPr>
        <w:ind w:left="1605" w:hanging="1080"/>
      </w:pPr>
      <w:rPr>
        <w:rFonts w:hint="default"/>
      </w:rPr>
    </w:lvl>
    <w:lvl w:ilvl="4">
      <w:start w:val="1"/>
      <w:numFmt w:val="decimal"/>
      <w:lvlText w:val="%1.%2.%3.%4.%5"/>
      <w:lvlJc w:val="left"/>
      <w:pPr>
        <w:ind w:left="1605" w:hanging="1080"/>
      </w:pPr>
      <w:rPr>
        <w:rFonts w:hint="default"/>
      </w:rPr>
    </w:lvl>
    <w:lvl w:ilvl="5">
      <w:start w:val="1"/>
      <w:numFmt w:val="decimal"/>
      <w:lvlText w:val="%1.%2.%3.%4.%5.%6"/>
      <w:lvlJc w:val="left"/>
      <w:pPr>
        <w:ind w:left="1965" w:hanging="1440"/>
      </w:pPr>
      <w:rPr>
        <w:rFonts w:hint="default"/>
      </w:rPr>
    </w:lvl>
    <w:lvl w:ilvl="6">
      <w:start w:val="1"/>
      <w:numFmt w:val="decimal"/>
      <w:lvlText w:val="%1.%2.%3.%4.%5.%6.%7"/>
      <w:lvlJc w:val="left"/>
      <w:pPr>
        <w:ind w:left="1965"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325" w:hanging="1800"/>
      </w:pPr>
      <w:rPr>
        <w:rFonts w:hint="default"/>
      </w:rPr>
    </w:lvl>
  </w:abstractNum>
  <w:abstractNum w:abstractNumId="10" w15:restartNumberingAfterBreak="0">
    <w:nsid w:val="2B1618F0"/>
    <w:multiLevelType w:val="multilevel"/>
    <w:tmpl w:val="C2EC8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0C7BC2"/>
    <w:multiLevelType w:val="multilevel"/>
    <w:tmpl w:val="DEAA9C28"/>
    <w:lvl w:ilvl="0">
      <w:start w:val="1"/>
      <w:numFmt w:val="bullet"/>
      <w:lvlText w:val=""/>
      <w:lvlJc w:val="left"/>
      <w:pPr>
        <w:ind w:left="1050" w:hanging="525"/>
      </w:pPr>
      <w:rPr>
        <w:rFonts w:ascii="Symbol" w:hAnsi="Symbol" w:hint="default"/>
      </w:rPr>
    </w:lvl>
    <w:lvl w:ilvl="1">
      <w:start w:val="1"/>
      <w:numFmt w:val="decimal"/>
      <w:lvlText w:val="%1.%2"/>
      <w:lvlJc w:val="left"/>
      <w:pPr>
        <w:ind w:left="1050" w:hanging="525"/>
      </w:pPr>
      <w:rPr>
        <w:rFonts w:hint="default"/>
      </w:rPr>
    </w:lvl>
    <w:lvl w:ilvl="2">
      <w:start w:val="2"/>
      <w:numFmt w:val="decimal"/>
      <w:lvlText w:val="%1.%2.%3"/>
      <w:lvlJc w:val="left"/>
      <w:pPr>
        <w:ind w:left="1245" w:hanging="720"/>
      </w:pPr>
      <w:rPr>
        <w:rFonts w:hint="default"/>
      </w:rPr>
    </w:lvl>
    <w:lvl w:ilvl="3">
      <w:start w:val="1"/>
      <w:numFmt w:val="decimal"/>
      <w:lvlText w:val="%1.%2.%3.%4"/>
      <w:lvlJc w:val="left"/>
      <w:pPr>
        <w:ind w:left="1605" w:hanging="1080"/>
      </w:pPr>
      <w:rPr>
        <w:rFonts w:hint="default"/>
      </w:rPr>
    </w:lvl>
    <w:lvl w:ilvl="4">
      <w:start w:val="1"/>
      <w:numFmt w:val="decimal"/>
      <w:lvlText w:val="%1.%2.%3.%4.%5"/>
      <w:lvlJc w:val="left"/>
      <w:pPr>
        <w:ind w:left="1605" w:hanging="1080"/>
      </w:pPr>
      <w:rPr>
        <w:rFonts w:hint="default"/>
      </w:rPr>
    </w:lvl>
    <w:lvl w:ilvl="5">
      <w:start w:val="1"/>
      <w:numFmt w:val="decimal"/>
      <w:lvlText w:val="%1.%2.%3.%4.%5.%6"/>
      <w:lvlJc w:val="left"/>
      <w:pPr>
        <w:ind w:left="1965" w:hanging="1440"/>
      </w:pPr>
      <w:rPr>
        <w:rFonts w:hint="default"/>
      </w:rPr>
    </w:lvl>
    <w:lvl w:ilvl="6">
      <w:start w:val="1"/>
      <w:numFmt w:val="decimal"/>
      <w:lvlText w:val="%1.%2.%3.%4.%5.%6.%7"/>
      <w:lvlJc w:val="left"/>
      <w:pPr>
        <w:ind w:left="1965"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325" w:hanging="1800"/>
      </w:pPr>
      <w:rPr>
        <w:rFonts w:hint="default"/>
      </w:rPr>
    </w:lvl>
  </w:abstractNum>
  <w:abstractNum w:abstractNumId="12" w15:restartNumberingAfterBreak="0">
    <w:nsid w:val="2DD86A81"/>
    <w:multiLevelType w:val="multilevel"/>
    <w:tmpl w:val="41A857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235FFE"/>
    <w:multiLevelType w:val="hybridMultilevel"/>
    <w:tmpl w:val="D4369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010873"/>
    <w:multiLevelType w:val="multilevel"/>
    <w:tmpl w:val="9424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416B03"/>
    <w:multiLevelType w:val="multilevel"/>
    <w:tmpl w:val="2286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6E26DD"/>
    <w:multiLevelType w:val="multilevel"/>
    <w:tmpl w:val="27428B12"/>
    <w:lvl w:ilvl="0">
      <w:start w:val="7"/>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5A9C4E0A"/>
    <w:multiLevelType w:val="multilevel"/>
    <w:tmpl w:val="EACC1B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24C3A69"/>
    <w:multiLevelType w:val="multilevel"/>
    <w:tmpl w:val="51A211AA"/>
    <w:lvl w:ilvl="0">
      <w:start w:val="1"/>
      <w:numFmt w:val="decimal"/>
      <w:lvlText w:val="%1."/>
      <w:lvlJc w:val="left"/>
      <w:pPr>
        <w:ind w:left="360" w:hanging="360"/>
      </w:pPr>
      <w:rPr>
        <w:rFonts w:hint="default"/>
      </w:rPr>
    </w:lvl>
    <w:lvl w:ilvl="1">
      <w:start w:val="1"/>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2773887"/>
    <w:multiLevelType w:val="hybridMultilevel"/>
    <w:tmpl w:val="C53C2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A07E1E"/>
    <w:multiLevelType w:val="hybridMultilevel"/>
    <w:tmpl w:val="A4D63D3A"/>
    <w:lvl w:ilvl="0" w:tplc="366C1446">
      <w:start w:val="1"/>
      <w:numFmt w:val="lowerLetter"/>
      <w:lvlText w:val="%1)"/>
      <w:lvlJc w:val="left"/>
      <w:pPr>
        <w:ind w:left="1800" w:hanging="360"/>
      </w:pPr>
      <w:rPr>
        <w:rFonts w:ascii="Arial" w:eastAsiaTheme="minorHAnsi" w:hAnsi="Arial" w:cs="Arial"/>
      </w:rPr>
    </w:lvl>
    <w:lvl w:ilvl="1" w:tplc="1C090003">
      <w:start w:val="1"/>
      <w:numFmt w:val="bullet"/>
      <w:lvlText w:val="o"/>
      <w:lvlJc w:val="left"/>
      <w:pPr>
        <w:ind w:left="2520" w:hanging="360"/>
      </w:pPr>
      <w:rPr>
        <w:rFonts w:ascii="Courier New" w:hAnsi="Courier New" w:cs="Courier New" w:hint="default"/>
      </w:rPr>
    </w:lvl>
    <w:lvl w:ilvl="2" w:tplc="1C090005">
      <w:start w:val="1"/>
      <w:numFmt w:val="bullet"/>
      <w:lvlText w:val=""/>
      <w:lvlJc w:val="left"/>
      <w:pPr>
        <w:ind w:left="3240" w:hanging="360"/>
      </w:pPr>
      <w:rPr>
        <w:rFonts w:ascii="Wingdings" w:hAnsi="Wingdings" w:hint="default"/>
      </w:rPr>
    </w:lvl>
    <w:lvl w:ilvl="3" w:tplc="1C090001">
      <w:start w:val="1"/>
      <w:numFmt w:val="bullet"/>
      <w:lvlText w:val=""/>
      <w:lvlJc w:val="left"/>
      <w:pPr>
        <w:ind w:left="3960" w:hanging="360"/>
      </w:pPr>
      <w:rPr>
        <w:rFonts w:ascii="Symbol" w:hAnsi="Symbol" w:hint="default"/>
      </w:rPr>
    </w:lvl>
    <w:lvl w:ilvl="4" w:tplc="1C090003">
      <w:start w:val="1"/>
      <w:numFmt w:val="bullet"/>
      <w:lvlText w:val="o"/>
      <w:lvlJc w:val="left"/>
      <w:pPr>
        <w:ind w:left="4680" w:hanging="360"/>
      </w:pPr>
      <w:rPr>
        <w:rFonts w:ascii="Courier New" w:hAnsi="Courier New" w:cs="Courier New" w:hint="default"/>
      </w:rPr>
    </w:lvl>
    <w:lvl w:ilvl="5" w:tplc="1C090005">
      <w:start w:val="1"/>
      <w:numFmt w:val="bullet"/>
      <w:lvlText w:val=""/>
      <w:lvlJc w:val="left"/>
      <w:pPr>
        <w:ind w:left="5400" w:hanging="360"/>
      </w:pPr>
      <w:rPr>
        <w:rFonts w:ascii="Wingdings" w:hAnsi="Wingdings" w:hint="default"/>
      </w:rPr>
    </w:lvl>
    <w:lvl w:ilvl="6" w:tplc="1C090001">
      <w:start w:val="1"/>
      <w:numFmt w:val="bullet"/>
      <w:lvlText w:val=""/>
      <w:lvlJc w:val="left"/>
      <w:pPr>
        <w:ind w:left="6120" w:hanging="360"/>
      </w:pPr>
      <w:rPr>
        <w:rFonts w:ascii="Symbol" w:hAnsi="Symbol" w:hint="default"/>
      </w:rPr>
    </w:lvl>
    <w:lvl w:ilvl="7" w:tplc="1C090003">
      <w:start w:val="1"/>
      <w:numFmt w:val="bullet"/>
      <w:lvlText w:val="o"/>
      <w:lvlJc w:val="left"/>
      <w:pPr>
        <w:ind w:left="6840" w:hanging="360"/>
      </w:pPr>
      <w:rPr>
        <w:rFonts w:ascii="Courier New" w:hAnsi="Courier New" w:cs="Courier New" w:hint="default"/>
      </w:rPr>
    </w:lvl>
    <w:lvl w:ilvl="8" w:tplc="1C090005">
      <w:start w:val="1"/>
      <w:numFmt w:val="bullet"/>
      <w:lvlText w:val=""/>
      <w:lvlJc w:val="left"/>
      <w:pPr>
        <w:ind w:left="7560" w:hanging="360"/>
      </w:pPr>
      <w:rPr>
        <w:rFonts w:ascii="Wingdings" w:hAnsi="Wingdings" w:hint="default"/>
      </w:rPr>
    </w:lvl>
  </w:abstractNum>
  <w:abstractNum w:abstractNumId="21" w15:restartNumberingAfterBreak="0">
    <w:nsid w:val="67AA27C5"/>
    <w:multiLevelType w:val="multilevel"/>
    <w:tmpl w:val="E2DCC31C"/>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48E38C4"/>
    <w:multiLevelType w:val="hybridMultilevel"/>
    <w:tmpl w:val="01A45B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6C6E23"/>
    <w:multiLevelType w:val="hybridMultilevel"/>
    <w:tmpl w:val="1FFC5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543822"/>
    <w:multiLevelType w:val="multilevel"/>
    <w:tmpl w:val="C74EA1A4"/>
    <w:lvl w:ilvl="0">
      <w:start w:val="6"/>
      <w:numFmt w:val="decimal"/>
      <w:lvlText w:val="%1"/>
      <w:lvlJc w:val="left"/>
      <w:pPr>
        <w:ind w:left="525" w:hanging="525"/>
      </w:pPr>
      <w:rPr>
        <w:rFonts w:hint="default"/>
      </w:rPr>
    </w:lvl>
    <w:lvl w:ilvl="1">
      <w:start w:val="1"/>
      <w:numFmt w:val="decimal"/>
      <w:lvlText w:val="%1.%2"/>
      <w:lvlJc w:val="left"/>
      <w:pPr>
        <w:ind w:left="592" w:hanging="525"/>
      </w:pPr>
      <w:rPr>
        <w:rFonts w:hint="default"/>
      </w:rPr>
    </w:lvl>
    <w:lvl w:ilvl="2">
      <w:start w:val="2"/>
      <w:numFmt w:val="decimal"/>
      <w:lvlText w:val="%1.%2.%3"/>
      <w:lvlJc w:val="left"/>
      <w:pPr>
        <w:ind w:left="854" w:hanging="720"/>
      </w:pPr>
      <w:rPr>
        <w:rFonts w:hint="default"/>
        <w:b w:val="0"/>
      </w:rPr>
    </w:lvl>
    <w:lvl w:ilvl="3">
      <w:start w:val="1"/>
      <w:numFmt w:val="decimal"/>
      <w:lvlText w:val="%1.%2.%3.%4"/>
      <w:lvlJc w:val="left"/>
      <w:pPr>
        <w:ind w:left="1281" w:hanging="1080"/>
      </w:pPr>
      <w:rPr>
        <w:rFonts w:hint="default"/>
      </w:rPr>
    </w:lvl>
    <w:lvl w:ilvl="4">
      <w:start w:val="1"/>
      <w:numFmt w:val="decimal"/>
      <w:lvlText w:val="%1.%2.%3.%4.%5"/>
      <w:lvlJc w:val="left"/>
      <w:pPr>
        <w:ind w:left="1348" w:hanging="1080"/>
      </w:pPr>
      <w:rPr>
        <w:rFonts w:hint="default"/>
      </w:rPr>
    </w:lvl>
    <w:lvl w:ilvl="5">
      <w:start w:val="1"/>
      <w:numFmt w:val="decimal"/>
      <w:lvlText w:val="%1.%2.%3.%4.%5.%6"/>
      <w:lvlJc w:val="left"/>
      <w:pPr>
        <w:ind w:left="1775" w:hanging="1440"/>
      </w:pPr>
      <w:rPr>
        <w:rFonts w:hint="default"/>
      </w:rPr>
    </w:lvl>
    <w:lvl w:ilvl="6">
      <w:start w:val="1"/>
      <w:numFmt w:val="decimal"/>
      <w:lvlText w:val="%1.%2.%3.%4.%5.%6.%7"/>
      <w:lvlJc w:val="left"/>
      <w:pPr>
        <w:ind w:left="1842" w:hanging="1440"/>
      </w:pPr>
      <w:rPr>
        <w:rFonts w:hint="default"/>
      </w:rPr>
    </w:lvl>
    <w:lvl w:ilvl="7">
      <w:start w:val="1"/>
      <w:numFmt w:val="decimal"/>
      <w:lvlText w:val="%1.%2.%3.%4.%5.%6.%7.%8"/>
      <w:lvlJc w:val="left"/>
      <w:pPr>
        <w:ind w:left="2269" w:hanging="1800"/>
      </w:pPr>
      <w:rPr>
        <w:rFonts w:hint="default"/>
      </w:rPr>
    </w:lvl>
    <w:lvl w:ilvl="8">
      <w:start w:val="1"/>
      <w:numFmt w:val="decimal"/>
      <w:lvlText w:val="%1.%2.%3.%4.%5.%6.%7.%8.%9"/>
      <w:lvlJc w:val="left"/>
      <w:pPr>
        <w:ind w:left="2336" w:hanging="1800"/>
      </w:pPr>
      <w:rPr>
        <w:rFonts w:hint="default"/>
      </w:rPr>
    </w:lvl>
  </w:abstractNum>
  <w:abstractNum w:abstractNumId="25" w15:restartNumberingAfterBreak="0">
    <w:nsid w:val="7F291F70"/>
    <w:multiLevelType w:val="hybridMultilevel"/>
    <w:tmpl w:val="953CA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635C85"/>
    <w:multiLevelType w:val="multilevel"/>
    <w:tmpl w:val="4E84AD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20"/>
  </w:num>
  <w:num w:numId="2">
    <w:abstractNumId w:val="24"/>
  </w:num>
  <w:num w:numId="3">
    <w:abstractNumId w:val="0"/>
  </w:num>
  <w:num w:numId="4">
    <w:abstractNumId w:val="16"/>
  </w:num>
  <w:num w:numId="5">
    <w:abstractNumId w:val="13"/>
  </w:num>
  <w:num w:numId="6">
    <w:abstractNumId w:val="6"/>
  </w:num>
  <w:num w:numId="7">
    <w:abstractNumId w:val="17"/>
  </w:num>
  <w:num w:numId="8">
    <w:abstractNumId w:val="18"/>
  </w:num>
  <w:num w:numId="9">
    <w:abstractNumId w:val="26"/>
  </w:num>
  <w:num w:numId="10">
    <w:abstractNumId w:val="7"/>
  </w:num>
  <w:num w:numId="11">
    <w:abstractNumId w:val="8"/>
  </w:num>
  <w:num w:numId="12">
    <w:abstractNumId w:val="23"/>
  </w:num>
  <w:num w:numId="13">
    <w:abstractNumId w:val="25"/>
  </w:num>
  <w:num w:numId="14">
    <w:abstractNumId w:val="12"/>
  </w:num>
  <w:num w:numId="15">
    <w:abstractNumId w:val="2"/>
  </w:num>
  <w:num w:numId="16">
    <w:abstractNumId w:val="10"/>
  </w:num>
  <w:num w:numId="17">
    <w:abstractNumId w:val="19"/>
  </w:num>
  <w:num w:numId="18">
    <w:abstractNumId w:val="22"/>
  </w:num>
  <w:num w:numId="19">
    <w:abstractNumId w:val="4"/>
  </w:num>
  <w:num w:numId="20">
    <w:abstractNumId w:val="14"/>
  </w:num>
  <w:num w:numId="21">
    <w:abstractNumId w:val="3"/>
  </w:num>
  <w:num w:numId="22">
    <w:abstractNumId w:val="5"/>
  </w:num>
  <w:num w:numId="23">
    <w:abstractNumId w:val="15"/>
  </w:num>
  <w:num w:numId="24">
    <w:abstractNumId w:val="21"/>
  </w:num>
  <w:num w:numId="25">
    <w:abstractNumId w:val="9"/>
  </w:num>
  <w:num w:numId="26">
    <w:abstractNumId w:val="11"/>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C16"/>
    <w:rsid w:val="00030AD0"/>
    <w:rsid w:val="00081853"/>
    <w:rsid w:val="000A4D43"/>
    <w:rsid w:val="000D18EB"/>
    <w:rsid w:val="000E6786"/>
    <w:rsid w:val="00130C80"/>
    <w:rsid w:val="0016605B"/>
    <w:rsid w:val="00167E92"/>
    <w:rsid w:val="001A1C16"/>
    <w:rsid w:val="001C57C8"/>
    <w:rsid w:val="002430B6"/>
    <w:rsid w:val="00256D90"/>
    <w:rsid w:val="0026072B"/>
    <w:rsid w:val="00281F70"/>
    <w:rsid w:val="002B56EA"/>
    <w:rsid w:val="002B71E2"/>
    <w:rsid w:val="002D537A"/>
    <w:rsid w:val="00370499"/>
    <w:rsid w:val="003D4271"/>
    <w:rsid w:val="003F3AF6"/>
    <w:rsid w:val="004369BD"/>
    <w:rsid w:val="00444F4E"/>
    <w:rsid w:val="00533059"/>
    <w:rsid w:val="00533C9F"/>
    <w:rsid w:val="0055441F"/>
    <w:rsid w:val="00582A0E"/>
    <w:rsid w:val="00590FA4"/>
    <w:rsid w:val="00596C3B"/>
    <w:rsid w:val="005C3852"/>
    <w:rsid w:val="006245BB"/>
    <w:rsid w:val="00646CE5"/>
    <w:rsid w:val="006F5DD7"/>
    <w:rsid w:val="007119CC"/>
    <w:rsid w:val="00720A96"/>
    <w:rsid w:val="007671B1"/>
    <w:rsid w:val="0078334A"/>
    <w:rsid w:val="00795CBF"/>
    <w:rsid w:val="007A1DF8"/>
    <w:rsid w:val="007C4B93"/>
    <w:rsid w:val="007D7F94"/>
    <w:rsid w:val="00931E41"/>
    <w:rsid w:val="00952C0D"/>
    <w:rsid w:val="009932DF"/>
    <w:rsid w:val="009A79C4"/>
    <w:rsid w:val="00B429FE"/>
    <w:rsid w:val="00B72C90"/>
    <w:rsid w:val="00B8540E"/>
    <w:rsid w:val="00BD515C"/>
    <w:rsid w:val="00C17E74"/>
    <w:rsid w:val="00C3237F"/>
    <w:rsid w:val="00C35781"/>
    <w:rsid w:val="00C71A15"/>
    <w:rsid w:val="00CE602A"/>
    <w:rsid w:val="00D352A5"/>
    <w:rsid w:val="00DB1734"/>
    <w:rsid w:val="00E05CED"/>
    <w:rsid w:val="00E30B37"/>
    <w:rsid w:val="00E95119"/>
    <w:rsid w:val="00EC2380"/>
    <w:rsid w:val="00EC6668"/>
    <w:rsid w:val="00ED59E2"/>
    <w:rsid w:val="00EE2246"/>
    <w:rsid w:val="00EF2AE7"/>
    <w:rsid w:val="00F16A5F"/>
    <w:rsid w:val="00F269E2"/>
    <w:rsid w:val="00F3579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16ACDB-B182-446E-A59C-07782EE4F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C16"/>
    <w:pPr>
      <w:spacing w:after="200" w:line="276" w:lineRule="auto"/>
    </w:pPr>
  </w:style>
  <w:style w:type="paragraph" w:styleId="Heading3">
    <w:name w:val="heading 3"/>
    <w:basedOn w:val="Normal"/>
    <w:next w:val="Normal"/>
    <w:link w:val="Heading3Char"/>
    <w:uiPriority w:val="9"/>
    <w:semiHidden/>
    <w:unhideWhenUsed/>
    <w:qFormat/>
    <w:rsid w:val="00130C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A1C16"/>
    <w:pPr>
      <w:ind w:left="720"/>
      <w:contextualSpacing/>
    </w:pPr>
  </w:style>
  <w:style w:type="character" w:styleId="Hyperlink">
    <w:name w:val="Hyperlink"/>
    <w:basedOn w:val="DefaultParagraphFont"/>
    <w:uiPriority w:val="99"/>
    <w:unhideWhenUsed/>
    <w:rsid w:val="001A1C16"/>
    <w:rPr>
      <w:color w:val="0563C1" w:themeColor="hyperlink"/>
      <w:u w:val="single"/>
    </w:rPr>
  </w:style>
  <w:style w:type="paragraph" w:styleId="NoSpacing">
    <w:name w:val="No Spacing"/>
    <w:uiPriority w:val="1"/>
    <w:qFormat/>
    <w:rsid w:val="003D4271"/>
    <w:pPr>
      <w:spacing w:after="0" w:line="240" w:lineRule="auto"/>
    </w:pPr>
  </w:style>
  <w:style w:type="paragraph" w:styleId="BalloonText">
    <w:name w:val="Balloon Text"/>
    <w:basedOn w:val="Normal"/>
    <w:link w:val="BalloonTextChar"/>
    <w:uiPriority w:val="99"/>
    <w:semiHidden/>
    <w:unhideWhenUsed/>
    <w:rsid w:val="002B5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6EA"/>
    <w:rPr>
      <w:rFonts w:ascii="Tahoma" w:hAnsi="Tahoma" w:cs="Tahoma"/>
      <w:sz w:val="16"/>
      <w:szCs w:val="16"/>
    </w:rPr>
  </w:style>
  <w:style w:type="paragraph" w:styleId="Header">
    <w:name w:val="header"/>
    <w:basedOn w:val="Normal"/>
    <w:link w:val="HeaderChar"/>
    <w:uiPriority w:val="99"/>
    <w:unhideWhenUsed/>
    <w:rsid w:val="00C17E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E74"/>
  </w:style>
  <w:style w:type="paragraph" w:styleId="Footer">
    <w:name w:val="footer"/>
    <w:basedOn w:val="Normal"/>
    <w:link w:val="FooterChar"/>
    <w:uiPriority w:val="99"/>
    <w:unhideWhenUsed/>
    <w:rsid w:val="00C17E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E74"/>
  </w:style>
  <w:style w:type="character" w:customStyle="1" w:styleId="Heading3Char">
    <w:name w:val="Heading 3 Char"/>
    <w:basedOn w:val="DefaultParagraphFont"/>
    <w:link w:val="Heading3"/>
    <w:uiPriority w:val="9"/>
    <w:semiHidden/>
    <w:rsid w:val="00130C8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3417190">
      <w:bodyDiv w:val="1"/>
      <w:marLeft w:val="0"/>
      <w:marRight w:val="0"/>
      <w:marTop w:val="0"/>
      <w:marBottom w:val="0"/>
      <w:divBdr>
        <w:top w:val="none" w:sz="0" w:space="0" w:color="auto"/>
        <w:left w:val="none" w:sz="0" w:space="0" w:color="auto"/>
        <w:bottom w:val="none" w:sz="0" w:space="0" w:color="auto"/>
        <w:right w:val="none" w:sz="0" w:space="0" w:color="auto"/>
      </w:divBdr>
      <w:divsChild>
        <w:div w:id="1495533464">
          <w:marLeft w:val="0"/>
          <w:marRight w:val="0"/>
          <w:marTop w:val="0"/>
          <w:marBottom w:val="0"/>
          <w:divBdr>
            <w:top w:val="none" w:sz="0" w:space="0" w:color="auto"/>
            <w:left w:val="none" w:sz="0" w:space="0" w:color="auto"/>
            <w:bottom w:val="none" w:sz="0" w:space="0" w:color="auto"/>
            <w:right w:val="none" w:sz="0" w:space="0" w:color="auto"/>
          </w:divBdr>
          <w:divsChild>
            <w:div w:id="244153141">
              <w:marLeft w:val="0"/>
              <w:marRight w:val="0"/>
              <w:marTop w:val="0"/>
              <w:marBottom w:val="0"/>
              <w:divBdr>
                <w:top w:val="none" w:sz="0" w:space="0" w:color="auto"/>
                <w:left w:val="none" w:sz="0" w:space="0" w:color="auto"/>
                <w:bottom w:val="none" w:sz="0" w:space="0" w:color="auto"/>
                <w:right w:val="none" w:sz="0" w:space="0" w:color="auto"/>
              </w:divBdr>
              <w:divsChild>
                <w:div w:id="1591355171">
                  <w:marLeft w:val="0"/>
                  <w:marRight w:val="0"/>
                  <w:marTop w:val="0"/>
                  <w:marBottom w:val="0"/>
                  <w:divBdr>
                    <w:top w:val="none" w:sz="0" w:space="0" w:color="auto"/>
                    <w:left w:val="none" w:sz="0" w:space="0" w:color="auto"/>
                    <w:bottom w:val="none" w:sz="0" w:space="0" w:color="auto"/>
                    <w:right w:val="none" w:sz="0" w:space="0" w:color="auto"/>
                  </w:divBdr>
                  <w:divsChild>
                    <w:div w:id="250551410">
                      <w:marLeft w:val="0"/>
                      <w:marRight w:val="0"/>
                      <w:marTop w:val="0"/>
                      <w:marBottom w:val="0"/>
                      <w:divBdr>
                        <w:top w:val="none" w:sz="0" w:space="0" w:color="auto"/>
                        <w:left w:val="none" w:sz="0" w:space="0" w:color="auto"/>
                        <w:bottom w:val="none" w:sz="0" w:space="0" w:color="auto"/>
                        <w:right w:val="none" w:sz="0" w:space="0" w:color="auto"/>
                      </w:divBdr>
                      <w:divsChild>
                        <w:div w:id="866142140">
                          <w:marLeft w:val="0"/>
                          <w:marRight w:val="0"/>
                          <w:marTop w:val="0"/>
                          <w:marBottom w:val="0"/>
                          <w:divBdr>
                            <w:top w:val="none" w:sz="0" w:space="0" w:color="auto"/>
                            <w:left w:val="none" w:sz="0" w:space="0" w:color="auto"/>
                            <w:bottom w:val="none" w:sz="0" w:space="0" w:color="auto"/>
                            <w:right w:val="none" w:sz="0" w:space="0" w:color="auto"/>
                          </w:divBdr>
                          <w:divsChild>
                            <w:div w:id="358120491">
                              <w:marLeft w:val="0"/>
                              <w:marRight w:val="0"/>
                              <w:marTop w:val="0"/>
                              <w:marBottom w:val="0"/>
                              <w:divBdr>
                                <w:top w:val="none" w:sz="0" w:space="0" w:color="auto"/>
                                <w:left w:val="none" w:sz="0" w:space="0" w:color="auto"/>
                                <w:bottom w:val="none" w:sz="0" w:space="0" w:color="auto"/>
                                <w:right w:val="none" w:sz="0" w:space="0" w:color="auto"/>
                              </w:divBdr>
                              <w:divsChild>
                                <w:div w:id="1662586171">
                                  <w:marLeft w:val="0"/>
                                  <w:marRight w:val="0"/>
                                  <w:marTop w:val="0"/>
                                  <w:marBottom w:val="0"/>
                                  <w:divBdr>
                                    <w:top w:val="none" w:sz="0" w:space="0" w:color="auto"/>
                                    <w:left w:val="none" w:sz="0" w:space="0" w:color="auto"/>
                                    <w:bottom w:val="none" w:sz="0" w:space="0" w:color="auto"/>
                                    <w:right w:val="none" w:sz="0" w:space="0" w:color="auto"/>
                                  </w:divBdr>
                                  <w:divsChild>
                                    <w:div w:id="405349067">
                                      <w:marLeft w:val="0"/>
                                      <w:marRight w:val="0"/>
                                      <w:marTop w:val="0"/>
                                      <w:marBottom w:val="0"/>
                                      <w:divBdr>
                                        <w:top w:val="none" w:sz="0" w:space="0" w:color="auto"/>
                                        <w:left w:val="none" w:sz="0" w:space="0" w:color="auto"/>
                                        <w:bottom w:val="none" w:sz="0" w:space="0" w:color="auto"/>
                                        <w:right w:val="none" w:sz="0" w:space="0" w:color="auto"/>
                                      </w:divBdr>
                                      <w:divsChild>
                                        <w:div w:id="811367497">
                                          <w:marLeft w:val="0"/>
                                          <w:marRight w:val="0"/>
                                          <w:marTop w:val="0"/>
                                          <w:marBottom w:val="0"/>
                                          <w:divBdr>
                                            <w:top w:val="none" w:sz="0" w:space="0" w:color="auto"/>
                                            <w:left w:val="none" w:sz="0" w:space="0" w:color="auto"/>
                                            <w:bottom w:val="none" w:sz="0" w:space="0" w:color="auto"/>
                                            <w:right w:val="none" w:sz="0" w:space="0" w:color="auto"/>
                                          </w:divBdr>
                                          <w:divsChild>
                                            <w:div w:id="1987010331">
                                              <w:marLeft w:val="0"/>
                                              <w:marRight w:val="0"/>
                                              <w:marTop w:val="0"/>
                                              <w:marBottom w:val="0"/>
                                              <w:divBdr>
                                                <w:top w:val="none" w:sz="0" w:space="0" w:color="auto"/>
                                                <w:left w:val="none" w:sz="0" w:space="0" w:color="auto"/>
                                                <w:bottom w:val="none" w:sz="0" w:space="0" w:color="auto"/>
                                                <w:right w:val="none" w:sz="0" w:space="0" w:color="auto"/>
                                              </w:divBdr>
                                              <w:divsChild>
                                                <w:div w:id="1123889295">
                                                  <w:marLeft w:val="0"/>
                                                  <w:marRight w:val="0"/>
                                                  <w:marTop w:val="0"/>
                                                  <w:marBottom w:val="0"/>
                                                  <w:divBdr>
                                                    <w:top w:val="none" w:sz="0" w:space="0" w:color="auto"/>
                                                    <w:left w:val="none" w:sz="0" w:space="0" w:color="auto"/>
                                                    <w:bottom w:val="none" w:sz="0" w:space="0" w:color="auto"/>
                                                    <w:right w:val="none" w:sz="0" w:space="0" w:color="auto"/>
                                                  </w:divBdr>
                                                  <w:divsChild>
                                                    <w:div w:id="21092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onakali.Amanda@umzimvubu.gov.za" TargetMode="Externa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4C9CDDC66FAD4CB7FE45B881F80A3E" ma:contentTypeVersion="2" ma:contentTypeDescription="Create a new document." ma:contentTypeScope="" ma:versionID="3a3168fb2a869fe8cf99c9dfb909b5fa">
  <xsd:schema xmlns:xsd="http://www.w3.org/2001/XMLSchema" xmlns:xs="http://www.w3.org/2001/XMLSchema" xmlns:p="http://schemas.microsoft.com/office/2006/metadata/properties" xmlns:ns1="http://schemas.microsoft.com/sharepoint/v3" targetNamespace="http://schemas.microsoft.com/office/2006/metadata/properties" ma:root="true" ma:fieldsID="120460b87911c6470b65484c8f0d4c7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2017-10-30T22:00:00+00:00</PublishingExpirationDate>
    <PublishingStartDate xmlns="http://schemas.microsoft.com/sharepoint/v3" xsi:nil="true"/>
  </documentManagement>
</p:properties>
</file>

<file path=customXml/itemProps1.xml><?xml version="1.0" encoding="utf-8"?>
<ds:datastoreItem xmlns:ds="http://schemas.openxmlformats.org/officeDocument/2006/customXml" ds:itemID="{21EB667E-1914-412C-9306-0E2F1DC3F4DC}"/>
</file>

<file path=customXml/itemProps2.xml><?xml version="1.0" encoding="utf-8"?>
<ds:datastoreItem xmlns:ds="http://schemas.openxmlformats.org/officeDocument/2006/customXml" ds:itemID="{7F9D2D0B-7709-4784-AE5D-B7D3D1A12D25}"/>
</file>

<file path=customXml/itemProps3.xml><?xml version="1.0" encoding="utf-8"?>
<ds:datastoreItem xmlns:ds="http://schemas.openxmlformats.org/officeDocument/2006/customXml" ds:itemID="{4316E6A7-5567-48C9-A784-8D285E8CC1B6}"/>
</file>

<file path=docProps/app.xml><?xml version="1.0" encoding="utf-8"?>
<Properties xmlns="http://schemas.openxmlformats.org/officeDocument/2006/extended-properties" xmlns:vt="http://schemas.openxmlformats.org/officeDocument/2006/docPropsVTypes">
  <Template>Normal</Template>
  <TotalTime>7</TotalTime>
  <Pages>5</Pages>
  <Words>1025</Words>
  <Characters>5846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 FOR EMPLOYMENT EQUITY COMMITTEE</dc:title>
  <dc:creator>Monakali.Amanda</dc:creator>
  <cp:lastModifiedBy>Monakali.Amanda</cp:lastModifiedBy>
  <cp:revision>5</cp:revision>
  <cp:lastPrinted>2017-09-27T15:36:00Z</cp:lastPrinted>
  <dcterms:created xsi:type="dcterms:W3CDTF">2017-09-05T13:28:00Z</dcterms:created>
  <dcterms:modified xsi:type="dcterms:W3CDTF">2017-09-29T11:11:00Z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0x010100D54C9CDDC66FAD4CB7FE45B881F80A3E</vt:lpwstr>
  </property>
</Properties>
</file>